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4A9F1F" w14:textId="77777777" w:rsidR="00B34D9E" w:rsidRPr="007D7C49" w:rsidRDefault="00B34D9E" w:rsidP="00F20534">
      <w:pPr>
        <w:shd w:val="clear" w:color="auto" w:fill="FFFFFF"/>
        <w:jc w:val="center"/>
        <w:rPr>
          <w:rFonts w:ascii="Candara" w:eastAsia="ＭＳ Ｐゴシック" w:hAnsi="Candara" w:cs="Arial"/>
          <w:b/>
          <w:bCs/>
          <w:color w:val="222222"/>
        </w:rPr>
      </w:pPr>
      <w:r w:rsidRPr="007D7C49">
        <w:rPr>
          <w:rFonts w:ascii="Candara" w:eastAsia="ＭＳ Ｐゴシック" w:hAnsi="Candara"/>
          <w:noProof/>
          <w:lang w:eastAsia="ja-JP"/>
        </w:rPr>
        <w:drawing>
          <wp:inline distT="0" distB="0" distL="0" distR="0" wp14:anchorId="0DE4E51E" wp14:editId="21367343">
            <wp:extent cx="2003729" cy="267256"/>
            <wp:effectExtent l="0" t="0" r="0" b="0"/>
            <wp:docPr id="4" name="Picture 4" descr="C:\Users\albanesec\Desktop\2WATCHES CHIARA 2014 2015\14. LOGO\BVLGARI ROMA\logo_bvlgari_ro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banesec\Desktop\2WATCHES CHIARA 2014 2015\14. LOGO\BVLGARI ROMA\logo_bvlgari_roma.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95922" cy="279553"/>
                    </a:xfrm>
                    <a:prstGeom prst="rect">
                      <a:avLst/>
                    </a:prstGeom>
                    <a:noFill/>
                    <a:ln>
                      <a:noFill/>
                    </a:ln>
                  </pic:spPr>
                </pic:pic>
              </a:graphicData>
            </a:graphic>
          </wp:inline>
        </w:drawing>
      </w:r>
    </w:p>
    <w:p w14:paraId="0FC75C54" w14:textId="77777777" w:rsidR="00B34D9E" w:rsidRPr="007D7C49" w:rsidRDefault="00B34D9E" w:rsidP="00F20534">
      <w:pPr>
        <w:shd w:val="clear" w:color="auto" w:fill="FFFFFF"/>
        <w:jc w:val="center"/>
        <w:rPr>
          <w:rFonts w:ascii="Candara" w:eastAsia="ＭＳ Ｐゴシック" w:hAnsi="Candara" w:cs="Arial"/>
          <w:b/>
          <w:bCs/>
          <w:color w:val="222222"/>
        </w:rPr>
      </w:pPr>
    </w:p>
    <w:p w14:paraId="6E2DC3ED" w14:textId="77777777" w:rsidR="00D7746E" w:rsidRPr="007D7C49" w:rsidRDefault="00D7746E" w:rsidP="00C76B38">
      <w:pPr>
        <w:jc w:val="center"/>
        <w:rPr>
          <w:rFonts w:ascii="Candara" w:eastAsia="ＭＳ Ｐゴシック" w:hAnsi="Candara" w:cs="Arial"/>
          <w:b/>
          <w:bCs/>
          <w:iCs/>
          <w:color w:val="000000" w:themeColor="text1"/>
          <w:szCs w:val="20"/>
        </w:rPr>
      </w:pPr>
    </w:p>
    <w:p w14:paraId="187DC362" w14:textId="77777777" w:rsidR="000C48AC" w:rsidRPr="007D7C49" w:rsidRDefault="000C48AC" w:rsidP="000C48AC">
      <w:pPr>
        <w:jc w:val="center"/>
        <w:rPr>
          <w:rFonts w:ascii="Candara" w:eastAsia="ＭＳ Ｐゴシック" w:hAnsi="Candara" w:cs="Arial"/>
          <w:b/>
          <w:bCs/>
          <w:iCs/>
          <w:color w:val="000000" w:themeColor="text1"/>
          <w:szCs w:val="20"/>
          <w:lang w:val="it-IT" w:eastAsia="ja-JP"/>
        </w:rPr>
      </w:pPr>
      <w:r w:rsidRPr="007D7C49">
        <w:rPr>
          <w:rFonts w:ascii="Candara" w:eastAsia="ＭＳ Ｐゴシック" w:hAnsi="Candara" w:cs="Arial" w:hint="eastAsia"/>
          <w:b/>
          <w:bCs/>
          <w:iCs/>
          <w:color w:val="000000" w:themeColor="text1"/>
          <w:szCs w:val="20"/>
          <w:lang w:eastAsia="ja-JP"/>
        </w:rPr>
        <w:t>ジュネーブ・ウォッチ・デイズ</w:t>
      </w:r>
      <w:r w:rsidRPr="007D7C49">
        <w:rPr>
          <w:rFonts w:ascii="Candara" w:eastAsia="ＭＳ Ｐゴシック" w:hAnsi="Candara" w:cs="Arial" w:hint="eastAsia"/>
          <w:b/>
          <w:bCs/>
          <w:iCs/>
          <w:color w:val="000000" w:themeColor="text1"/>
          <w:szCs w:val="20"/>
          <w:lang w:val="it-IT" w:eastAsia="ja-JP"/>
        </w:rPr>
        <w:t>2020</w:t>
      </w:r>
    </w:p>
    <w:p w14:paraId="010C7F5B" w14:textId="2B105D6D" w:rsidR="00C76B38" w:rsidRPr="007D7C49" w:rsidRDefault="00C76B38" w:rsidP="0055732A">
      <w:pPr>
        <w:shd w:val="clear" w:color="auto" w:fill="FFFFFF"/>
        <w:rPr>
          <w:rFonts w:ascii="Candara" w:eastAsia="ＭＳ Ｐゴシック" w:hAnsi="Candara" w:cs="Arial"/>
          <w:b/>
          <w:bCs/>
          <w:color w:val="222222"/>
          <w:lang w:eastAsia="ja-JP"/>
        </w:rPr>
      </w:pPr>
    </w:p>
    <w:p w14:paraId="4D1FEA96" w14:textId="1A81B65E" w:rsidR="004C6AAD" w:rsidRPr="008B3C10" w:rsidRDefault="008B3C10" w:rsidP="00B34D9E">
      <w:pPr>
        <w:shd w:val="clear" w:color="auto" w:fill="FFFFFF"/>
        <w:jc w:val="center"/>
        <w:rPr>
          <w:rFonts w:ascii="Candara" w:eastAsia="ＭＳ Ｐゴシック" w:hAnsi="Candara" w:cs="Arial"/>
          <w:b/>
          <w:bCs/>
          <w:color w:val="222222"/>
          <w:sz w:val="28"/>
          <w:szCs w:val="28"/>
          <w:lang w:eastAsia="ja-JP"/>
        </w:rPr>
      </w:pPr>
      <w:r>
        <w:rPr>
          <w:rFonts w:ascii="Candara" w:eastAsia="ＭＳ Ｐゴシック" w:hAnsi="Candara" w:cs="Arial" w:hint="eastAsia"/>
          <w:b/>
          <w:bCs/>
          <w:color w:val="222222"/>
          <w:sz w:val="28"/>
          <w:szCs w:val="28"/>
          <w:lang w:eastAsia="ja-JP"/>
        </w:rPr>
        <w:t>特別なものを求める方のために</w:t>
      </w:r>
    </w:p>
    <w:p w14:paraId="3BE3F272" w14:textId="4A93EC98" w:rsidR="00003223" w:rsidRPr="008B3C10" w:rsidRDefault="008B3C10" w:rsidP="00B34D9E">
      <w:pPr>
        <w:shd w:val="clear" w:color="auto" w:fill="FFFFFF"/>
        <w:jc w:val="center"/>
        <w:rPr>
          <w:rFonts w:ascii="Candara" w:eastAsia="ＭＳ Ｐゴシック" w:hAnsi="Candara" w:cs="Arial"/>
          <w:b/>
          <w:bCs/>
          <w:i/>
          <w:iCs/>
          <w:sz w:val="28"/>
          <w:szCs w:val="28"/>
          <w:shd w:val="clear" w:color="auto" w:fill="FFFFFF"/>
          <w:lang w:val="it-IT" w:eastAsia="ja-JP"/>
        </w:rPr>
      </w:pPr>
      <w:r w:rsidRPr="008B3C10">
        <w:rPr>
          <w:rFonts w:ascii="Candara" w:eastAsia="ＭＳ Ｐゴシック" w:hAnsi="Candara" w:cs="Arial" w:hint="eastAsia"/>
          <w:b/>
          <w:bCs/>
          <w:i/>
          <w:iCs/>
          <w:sz w:val="28"/>
          <w:szCs w:val="28"/>
          <w:shd w:val="clear" w:color="auto" w:fill="FFFFFF"/>
          <w:lang w:val="it-IT" w:eastAsia="ja-JP"/>
        </w:rPr>
        <w:t>「</w:t>
      </w:r>
      <w:r w:rsidR="004C6AAD" w:rsidRPr="008B3C10">
        <w:rPr>
          <w:rFonts w:ascii="Candara" w:eastAsia="ＭＳ Ｐゴシック" w:hAnsi="Candara" w:cs="Arial" w:hint="eastAsia"/>
          <w:b/>
          <w:bCs/>
          <w:i/>
          <w:iCs/>
          <w:sz w:val="28"/>
          <w:szCs w:val="28"/>
          <w:shd w:val="clear" w:color="auto" w:fill="FFFFFF"/>
          <w:lang w:val="it-IT" w:eastAsia="ja-JP"/>
        </w:rPr>
        <w:t>ジェラルド</w:t>
      </w:r>
      <w:r w:rsidR="004C6AAD" w:rsidRPr="008B3C10">
        <w:rPr>
          <w:rFonts w:ascii="Candara" w:eastAsia="ＭＳ Ｐゴシック" w:hAnsi="Candara" w:cs="Arial" w:hint="eastAsia"/>
          <w:b/>
          <w:bCs/>
          <w:i/>
          <w:iCs/>
          <w:sz w:val="28"/>
          <w:szCs w:val="28"/>
          <w:shd w:val="clear" w:color="auto" w:fill="FFFFFF"/>
          <w:lang w:val="it-IT" w:eastAsia="ja-JP"/>
        </w:rPr>
        <w:t xml:space="preserve"> </w:t>
      </w:r>
      <w:r w:rsidR="004C6AAD" w:rsidRPr="008B3C10">
        <w:rPr>
          <w:rFonts w:ascii="Candara" w:eastAsia="ＭＳ Ｐゴシック" w:hAnsi="Candara" w:cs="Arial" w:hint="eastAsia"/>
          <w:b/>
          <w:bCs/>
          <w:i/>
          <w:iCs/>
          <w:sz w:val="28"/>
          <w:szCs w:val="28"/>
          <w:shd w:val="clear" w:color="auto" w:fill="FFFFFF"/>
          <w:lang w:val="it-IT" w:eastAsia="ja-JP"/>
        </w:rPr>
        <w:t>ジェンタ</w:t>
      </w:r>
      <w:r w:rsidR="004C6AAD" w:rsidRPr="008B3C10">
        <w:rPr>
          <w:rFonts w:ascii="Candara" w:eastAsia="ＭＳ Ｐゴシック" w:hAnsi="Candara" w:cs="Arial" w:hint="eastAsia"/>
          <w:b/>
          <w:bCs/>
          <w:i/>
          <w:iCs/>
          <w:sz w:val="28"/>
          <w:szCs w:val="28"/>
          <w:shd w:val="clear" w:color="auto" w:fill="FFFFFF"/>
          <w:lang w:val="it-IT" w:eastAsia="ja-JP"/>
        </w:rPr>
        <w:t xml:space="preserve"> </w:t>
      </w:r>
      <w:r w:rsidR="004C6AAD" w:rsidRPr="008B3C10">
        <w:rPr>
          <w:rFonts w:ascii="Candara" w:eastAsia="ＭＳ Ｐゴシック" w:hAnsi="Candara" w:cs="Arial" w:hint="eastAsia"/>
          <w:b/>
          <w:bCs/>
          <w:i/>
          <w:iCs/>
          <w:sz w:val="28"/>
          <w:szCs w:val="28"/>
          <w:shd w:val="clear" w:color="auto" w:fill="FFFFFF"/>
          <w:lang w:val="it-IT" w:eastAsia="ja-JP"/>
        </w:rPr>
        <w:t>アリーナ</w:t>
      </w:r>
      <w:r w:rsidR="004C6AAD" w:rsidRPr="008B3C10">
        <w:rPr>
          <w:rFonts w:ascii="Candara" w:eastAsia="ＭＳ Ｐゴシック" w:hAnsi="Candara" w:cs="Arial" w:hint="eastAsia"/>
          <w:b/>
          <w:bCs/>
          <w:i/>
          <w:iCs/>
          <w:sz w:val="28"/>
          <w:szCs w:val="28"/>
          <w:shd w:val="clear" w:color="auto" w:fill="FFFFFF"/>
          <w:lang w:val="it-IT" w:eastAsia="ja-JP"/>
        </w:rPr>
        <w:t xml:space="preserve"> </w:t>
      </w:r>
      <w:r w:rsidR="004C6AAD" w:rsidRPr="008B3C10">
        <w:rPr>
          <w:rFonts w:ascii="Candara" w:eastAsia="ＭＳ Ｐゴシック" w:hAnsi="Candara" w:cs="Arial" w:hint="eastAsia"/>
          <w:b/>
          <w:bCs/>
          <w:i/>
          <w:iCs/>
          <w:sz w:val="28"/>
          <w:szCs w:val="28"/>
          <w:shd w:val="clear" w:color="auto" w:fill="FFFFFF"/>
          <w:lang w:val="it-IT" w:eastAsia="ja-JP"/>
        </w:rPr>
        <w:t>バイ</w:t>
      </w:r>
      <w:r w:rsidR="004C6AAD" w:rsidRPr="008B3C10">
        <w:rPr>
          <w:rFonts w:ascii="Candara" w:eastAsia="ＭＳ Ｐゴシック" w:hAnsi="Candara" w:cs="Arial" w:hint="eastAsia"/>
          <w:b/>
          <w:bCs/>
          <w:i/>
          <w:iCs/>
          <w:sz w:val="28"/>
          <w:szCs w:val="28"/>
          <w:shd w:val="clear" w:color="auto" w:fill="FFFFFF"/>
          <w:lang w:val="it-IT" w:eastAsia="ja-JP"/>
        </w:rPr>
        <w:t xml:space="preserve"> </w:t>
      </w:r>
      <w:r w:rsidR="004C6AAD" w:rsidRPr="008B3C10">
        <w:rPr>
          <w:rFonts w:ascii="Candara" w:eastAsia="ＭＳ Ｐゴシック" w:hAnsi="Candara" w:cs="Arial" w:hint="eastAsia"/>
          <w:b/>
          <w:bCs/>
          <w:i/>
          <w:iCs/>
          <w:sz w:val="28"/>
          <w:szCs w:val="28"/>
          <w:shd w:val="clear" w:color="auto" w:fill="FFFFFF"/>
          <w:lang w:val="it-IT" w:eastAsia="ja-JP"/>
        </w:rPr>
        <w:t>レトロ</w:t>
      </w:r>
      <w:r w:rsidR="004C6AAD" w:rsidRPr="008B3C10">
        <w:rPr>
          <w:rFonts w:ascii="Candara" w:eastAsia="ＭＳ Ｐゴシック" w:hAnsi="Candara" w:cs="Arial" w:hint="eastAsia"/>
          <w:b/>
          <w:bCs/>
          <w:i/>
          <w:iCs/>
          <w:sz w:val="28"/>
          <w:szCs w:val="28"/>
          <w:shd w:val="clear" w:color="auto" w:fill="FFFFFF"/>
          <w:lang w:val="it-IT" w:eastAsia="ja-JP"/>
        </w:rPr>
        <w:t xml:space="preserve"> </w:t>
      </w:r>
      <w:r w:rsidR="004C6AAD" w:rsidRPr="008B3C10">
        <w:rPr>
          <w:rFonts w:ascii="Candara" w:eastAsia="ＭＳ Ｐゴシック" w:hAnsi="Candara" w:cs="Arial" w:hint="eastAsia"/>
          <w:b/>
          <w:bCs/>
          <w:i/>
          <w:iCs/>
          <w:sz w:val="28"/>
          <w:szCs w:val="28"/>
          <w:shd w:val="clear" w:color="auto" w:fill="FFFFFF"/>
          <w:lang w:val="it-IT" w:eastAsia="ja-JP"/>
        </w:rPr>
        <w:t>スポーツ</w:t>
      </w:r>
      <w:r w:rsidRPr="008B3C10">
        <w:rPr>
          <w:rFonts w:ascii="Candara" w:eastAsia="ＭＳ Ｐゴシック" w:hAnsi="Candara" w:cs="Arial" w:hint="eastAsia"/>
          <w:b/>
          <w:bCs/>
          <w:i/>
          <w:iCs/>
          <w:sz w:val="28"/>
          <w:szCs w:val="28"/>
          <w:shd w:val="clear" w:color="auto" w:fill="FFFFFF"/>
          <w:lang w:val="it-IT" w:eastAsia="ja-JP"/>
        </w:rPr>
        <w:t>」</w:t>
      </w:r>
      <w:r w:rsidRPr="008B3C10">
        <w:rPr>
          <w:rFonts w:ascii="Candara" w:eastAsia="ＭＳ Ｐゴシック" w:hAnsi="Candara" w:cs="Arial" w:hint="eastAsia"/>
          <w:b/>
          <w:bCs/>
          <w:iCs/>
          <w:sz w:val="28"/>
          <w:szCs w:val="28"/>
          <w:shd w:val="clear" w:color="auto" w:fill="FFFFFF"/>
          <w:lang w:val="it-IT" w:eastAsia="ja-JP"/>
        </w:rPr>
        <w:t>が誕生</w:t>
      </w:r>
    </w:p>
    <w:p w14:paraId="4BC2BDF0" w14:textId="65EDCB61" w:rsidR="0055732A" w:rsidRDefault="0055732A" w:rsidP="00B34D9E">
      <w:pPr>
        <w:shd w:val="clear" w:color="auto" w:fill="FFFFFF"/>
        <w:jc w:val="center"/>
        <w:rPr>
          <w:rFonts w:ascii="Candara" w:eastAsia="ＭＳ Ｐゴシック" w:hAnsi="Candara" w:cs="Arial"/>
          <w:b/>
          <w:bCs/>
          <w:i/>
          <w:iCs/>
          <w:shd w:val="clear" w:color="auto" w:fill="FFFFFF"/>
          <w:lang w:val="it-IT" w:eastAsia="ja-JP"/>
        </w:rPr>
      </w:pPr>
    </w:p>
    <w:p w14:paraId="6EA02BD1" w14:textId="77777777" w:rsidR="0055732A" w:rsidRPr="007D7C49" w:rsidRDefault="0055732A" w:rsidP="00B34D9E">
      <w:pPr>
        <w:shd w:val="clear" w:color="auto" w:fill="FFFFFF"/>
        <w:jc w:val="center"/>
        <w:rPr>
          <w:rFonts w:ascii="Candara" w:eastAsia="ＭＳ Ｐゴシック" w:hAnsi="Candara" w:cs="Arial"/>
          <w:b/>
          <w:bCs/>
          <w:i/>
          <w:iCs/>
          <w:shd w:val="clear" w:color="auto" w:fill="FFFFFF"/>
          <w:lang w:val="it-IT" w:eastAsia="ja-JP"/>
        </w:rPr>
      </w:pPr>
    </w:p>
    <w:p w14:paraId="284FA31F" w14:textId="77777777" w:rsidR="00C70C3F" w:rsidRDefault="001A7479" w:rsidP="00B34D9E">
      <w:pPr>
        <w:shd w:val="clear" w:color="auto" w:fill="FFFFFF"/>
        <w:jc w:val="both"/>
        <w:rPr>
          <w:rFonts w:ascii="Candara" w:eastAsia="ＭＳ Ｐゴシック" w:hAnsi="Candara" w:cs="Arial"/>
          <w:b/>
          <w:bCs/>
          <w:iCs/>
          <w:color w:val="222222"/>
          <w:sz w:val="22"/>
          <w:lang w:eastAsia="ja-JP"/>
        </w:rPr>
      </w:pPr>
      <w:r w:rsidRPr="007D7C49">
        <w:rPr>
          <w:rFonts w:ascii="Candara" w:eastAsia="ＭＳ Ｐゴシック" w:hAnsi="Candara" w:cs="Arial" w:hint="eastAsia"/>
          <w:b/>
          <w:bCs/>
          <w:iCs/>
          <w:color w:val="222222"/>
          <w:sz w:val="22"/>
          <w:lang w:eastAsia="ja-JP"/>
        </w:rPr>
        <w:t>2000</w:t>
      </w:r>
      <w:r w:rsidRPr="007D7C49">
        <w:rPr>
          <w:rFonts w:ascii="Candara" w:eastAsia="ＭＳ Ｐゴシック" w:hAnsi="Candara" w:cs="Arial" w:hint="eastAsia"/>
          <w:b/>
          <w:bCs/>
          <w:iCs/>
          <w:color w:val="222222"/>
          <w:sz w:val="22"/>
          <w:lang w:eastAsia="ja-JP"/>
        </w:rPr>
        <w:t>年にブルガリ</w:t>
      </w:r>
      <w:r w:rsidR="00E54702" w:rsidRPr="007D7C49">
        <w:rPr>
          <w:rFonts w:ascii="Candara" w:eastAsia="ＭＳ Ｐゴシック" w:hAnsi="Candara" w:cs="Arial" w:hint="eastAsia"/>
          <w:b/>
          <w:bCs/>
          <w:iCs/>
          <w:color w:val="222222"/>
          <w:sz w:val="22"/>
          <w:lang w:eastAsia="ja-JP"/>
        </w:rPr>
        <w:t>が</w:t>
      </w:r>
      <w:r w:rsidRPr="007D7C49">
        <w:rPr>
          <w:rFonts w:ascii="Candara" w:eastAsia="ＭＳ Ｐゴシック" w:hAnsi="Candara" w:cs="Arial" w:hint="eastAsia"/>
          <w:b/>
          <w:bCs/>
          <w:iCs/>
          <w:color w:val="222222"/>
          <w:sz w:val="22"/>
          <w:lang w:eastAsia="ja-JP"/>
        </w:rPr>
        <w:t>傘下に収</w:t>
      </w:r>
      <w:r w:rsidR="00E54702" w:rsidRPr="007D7C49">
        <w:rPr>
          <w:rFonts w:ascii="Candara" w:eastAsia="ＭＳ Ｐゴシック" w:hAnsi="Candara" w:cs="Arial" w:hint="eastAsia"/>
          <w:b/>
          <w:bCs/>
          <w:iCs/>
          <w:color w:val="222222"/>
          <w:sz w:val="22"/>
          <w:lang w:eastAsia="ja-JP"/>
        </w:rPr>
        <w:t>め</w:t>
      </w:r>
      <w:r w:rsidRPr="007D7C49">
        <w:rPr>
          <w:rFonts w:ascii="Candara" w:eastAsia="ＭＳ Ｐゴシック" w:hAnsi="Candara" w:cs="Arial" w:hint="eastAsia"/>
          <w:b/>
          <w:bCs/>
          <w:iCs/>
          <w:color w:val="222222"/>
          <w:sz w:val="22"/>
          <w:lang w:eastAsia="ja-JP"/>
        </w:rPr>
        <w:t>た天才デザイナーの名を冠したブランドが再びスポットライトを浴びます。</w:t>
      </w:r>
    </w:p>
    <w:p w14:paraId="3DEBF5A7" w14:textId="0DA905C9" w:rsidR="001A7479" w:rsidRPr="007D7C49" w:rsidRDefault="001A7479" w:rsidP="00B34D9E">
      <w:pPr>
        <w:shd w:val="clear" w:color="auto" w:fill="FFFFFF"/>
        <w:jc w:val="both"/>
        <w:rPr>
          <w:rFonts w:ascii="Candara" w:eastAsia="ＭＳ Ｐゴシック" w:hAnsi="Candara" w:cs="Arial"/>
          <w:b/>
          <w:bCs/>
          <w:iCs/>
          <w:color w:val="222222"/>
          <w:sz w:val="22"/>
          <w:lang w:eastAsia="ja-JP"/>
        </w:rPr>
      </w:pPr>
      <w:r w:rsidRPr="007D7C49">
        <w:rPr>
          <w:rFonts w:ascii="Candara" w:eastAsia="ＭＳ Ｐゴシック" w:hAnsi="Candara" w:cs="Arial" w:hint="eastAsia"/>
          <w:b/>
          <w:bCs/>
          <w:iCs/>
          <w:color w:val="222222"/>
          <w:sz w:val="22"/>
          <w:lang w:eastAsia="ja-JP"/>
        </w:rPr>
        <w:t>ブランドの卓越した技術を巧みに</w:t>
      </w:r>
      <w:r w:rsidR="00D8789B" w:rsidRPr="007D7C49">
        <w:rPr>
          <w:rFonts w:ascii="Candara" w:eastAsia="ＭＳ Ｐゴシック" w:hAnsi="Candara" w:cs="Arial" w:hint="eastAsia"/>
          <w:b/>
          <w:bCs/>
          <w:iCs/>
          <w:color w:val="222222"/>
          <w:sz w:val="22"/>
          <w:lang w:eastAsia="ja-JP"/>
        </w:rPr>
        <w:t>取り入れ</w:t>
      </w:r>
      <w:r w:rsidRPr="007D7C49">
        <w:rPr>
          <w:rFonts w:ascii="Candara" w:eastAsia="ＭＳ Ｐゴシック" w:hAnsi="Candara" w:cs="Arial" w:hint="eastAsia"/>
          <w:b/>
          <w:bCs/>
          <w:iCs/>
          <w:color w:val="222222"/>
          <w:sz w:val="22"/>
          <w:lang w:eastAsia="ja-JP"/>
        </w:rPr>
        <w:t>、ジェラルド・ジェンタのスピリットを伝える新</w:t>
      </w:r>
      <w:r w:rsidR="00E54702" w:rsidRPr="007D7C49">
        <w:rPr>
          <w:rFonts w:ascii="Candara" w:eastAsia="ＭＳ Ｐゴシック" w:hAnsi="Candara" w:cs="Arial" w:hint="eastAsia"/>
          <w:b/>
          <w:bCs/>
          <w:iCs/>
          <w:color w:val="222222"/>
          <w:sz w:val="22"/>
          <w:lang w:eastAsia="ja-JP"/>
        </w:rPr>
        <w:t>たな</w:t>
      </w:r>
      <w:r w:rsidRPr="007D7C49">
        <w:rPr>
          <w:rFonts w:ascii="Candara" w:eastAsia="ＭＳ Ｐゴシック" w:hAnsi="Candara" w:cs="Arial" w:hint="eastAsia"/>
          <w:b/>
          <w:bCs/>
          <w:iCs/>
          <w:color w:val="222222"/>
          <w:sz w:val="22"/>
          <w:lang w:eastAsia="ja-JP"/>
        </w:rPr>
        <w:t>モデルの登場です。</w:t>
      </w:r>
    </w:p>
    <w:p w14:paraId="3C41E31C" w14:textId="77777777" w:rsidR="00B34D9E" w:rsidRPr="007D7C49" w:rsidRDefault="00B34D9E" w:rsidP="0014073A">
      <w:pPr>
        <w:shd w:val="clear" w:color="auto" w:fill="FFFFFF"/>
        <w:jc w:val="both"/>
        <w:rPr>
          <w:rFonts w:ascii="Candara" w:eastAsia="ＭＳ Ｐゴシック" w:hAnsi="Candara" w:cs="Arial"/>
          <w:sz w:val="22"/>
          <w:shd w:val="clear" w:color="auto" w:fill="FFFFFF"/>
          <w:lang w:eastAsia="ja-JP"/>
        </w:rPr>
      </w:pPr>
    </w:p>
    <w:p w14:paraId="0A5CAD8A" w14:textId="77777777" w:rsidR="00C70C3F" w:rsidRDefault="00DB56F8" w:rsidP="00857304">
      <w:pPr>
        <w:pStyle w:val="BodyA"/>
        <w:spacing w:after="0"/>
        <w:jc w:val="distribute"/>
        <w:rPr>
          <w:rFonts w:ascii="Candara" w:eastAsia="ＭＳ Ｐゴシック" w:hAnsi="Candara" w:cs="Arial"/>
          <w:color w:val="auto"/>
          <w:sz w:val="22"/>
          <w:shd w:val="clear" w:color="auto" w:fill="FFFFFF"/>
        </w:rPr>
      </w:pPr>
      <w:r w:rsidRPr="007D7C49">
        <w:rPr>
          <w:rFonts w:ascii="Candara" w:eastAsia="ＭＳ Ｐゴシック" w:hAnsi="Candara" w:cs="Arial" w:hint="eastAsia"/>
          <w:color w:val="auto"/>
          <w:sz w:val="22"/>
          <w:shd w:val="clear" w:color="auto" w:fill="FFFFFF"/>
        </w:rPr>
        <w:t>ブルガリ</w:t>
      </w:r>
      <w:r w:rsidR="00E54702" w:rsidRPr="007D7C49">
        <w:rPr>
          <w:rFonts w:ascii="Candara" w:eastAsia="ＭＳ Ｐゴシック" w:hAnsi="Candara" w:cs="Arial" w:hint="eastAsia"/>
          <w:color w:val="auto"/>
          <w:sz w:val="22"/>
          <w:shd w:val="clear" w:color="auto" w:fill="FFFFFF"/>
        </w:rPr>
        <w:t>は</w:t>
      </w:r>
      <w:r w:rsidR="00D8789B" w:rsidRPr="008B3C10">
        <w:rPr>
          <w:rFonts w:ascii="Candara" w:eastAsia="ＭＳ Ｐゴシック" w:hAnsi="Candara" w:cs="Arial" w:hint="eastAsia"/>
          <w:b/>
          <w:i/>
          <w:color w:val="auto"/>
          <w:sz w:val="22"/>
          <w:shd w:val="clear" w:color="auto" w:fill="FFFFFF"/>
        </w:rPr>
        <w:t>「</w:t>
      </w:r>
      <w:r w:rsidRPr="008B3C10">
        <w:rPr>
          <w:rFonts w:ascii="Candara" w:eastAsia="ＭＳ Ｐゴシック" w:hAnsi="Candara" w:cs="Arial" w:hint="eastAsia"/>
          <w:b/>
          <w:i/>
          <w:iCs/>
          <w:color w:val="auto"/>
          <w:sz w:val="22"/>
          <w:shd w:val="clear" w:color="auto" w:fill="FFFFFF"/>
        </w:rPr>
        <w:t>ジェラルド</w:t>
      </w:r>
      <w:r w:rsidRPr="008B3C10">
        <w:rPr>
          <w:rFonts w:ascii="Candara" w:eastAsia="ＭＳ Ｐゴシック" w:hAnsi="Candara" w:cs="Arial" w:hint="eastAsia"/>
          <w:b/>
          <w:i/>
          <w:iCs/>
          <w:color w:val="auto"/>
          <w:sz w:val="22"/>
          <w:shd w:val="clear" w:color="auto" w:fill="FFFFFF"/>
        </w:rPr>
        <w:t xml:space="preserve"> </w:t>
      </w:r>
      <w:r w:rsidRPr="008B3C10">
        <w:rPr>
          <w:rFonts w:ascii="Candara" w:eastAsia="ＭＳ Ｐゴシック" w:hAnsi="Candara" w:cs="Arial" w:hint="eastAsia"/>
          <w:b/>
          <w:i/>
          <w:iCs/>
          <w:color w:val="auto"/>
          <w:sz w:val="22"/>
          <w:shd w:val="clear" w:color="auto" w:fill="FFFFFF"/>
        </w:rPr>
        <w:t>ジェンタ</w:t>
      </w:r>
      <w:r w:rsidRPr="008B3C10">
        <w:rPr>
          <w:rFonts w:ascii="Candara" w:eastAsia="ＭＳ Ｐゴシック" w:hAnsi="Candara" w:cs="Arial" w:hint="eastAsia"/>
          <w:b/>
          <w:i/>
          <w:iCs/>
          <w:color w:val="auto"/>
          <w:sz w:val="22"/>
          <w:shd w:val="clear" w:color="auto" w:fill="FFFFFF"/>
        </w:rPr>
        <w:t xml:space="preserve"> </w:t>
      </w:r>
      <w:r w:rsidRPr="008B3C10">
        <w:rPr>
          <w:rFonts w:ascii="Candara" w:eastAsia="ＭＳ Ｐゴシック" w:hAnsi="Candara" w:cs="Arial" w:hint="eastAsia"/>
          <w:b/>
          <w:i/>
          <w:iCs/>
          <w:color w:val="auto"/>
          <w:sz w:val="22"/>
          <w:shd w:val="clear" w:color="auto" w:fill="FFFFFF"/>
        </w:rPr>
        <w:t>アリーナ</w:t>
      </w:r>
      <w:r w:rsidRPr="008B3C10">
        <w:rPr>
          <w:rFonts w:ascii="Candara" w:eastAsia="ＭＳ Ｐゴシック" w:hAnsi="Candara" w:cs="Arial" w:hint="eastAsia"/>
          <w:b/>
          <w:i/>
          <w:iCs/>
          <w:color w:val="auto"/>
          <w:sz w:val="22"/>
          <w:shd w:val="clear" w:color="auto" w:fill="FFFFFF"/>
        </w:rPr>
        <w:t xml:space="preserve"> </w:t>
      </w:r>
      <w:r w:rsidRPr="008B3C10">
        <w:rPr>
          <w:rFonts w:ascii="Candara" w:eastAsia="ＭＳ Ｐゴシック" w:hAnsi="Candara" w:cs="Arial" w:hint="eastAsia"/>
          <w:b/>
          <w:i/>
          <w:iCs/>
          <w:color w:val="auto"/>
          <w:sz w:val="22"/>
          <w:shd w:val="clear" w:color="auto" w:fill="FFFFFF"/>
        </w:rPr>
        <w:t>バイ</w:t>
      </w:r>
      <w:r w:rsidRPr="008B3C10">
        <w:rPr>
          <w:rFonts w:ascii="Candara" w:eastAsia="ＭＳ Ｐゴシック" w:hAnsi="Candara" w:cs="Arial" w:hint="eastAsia"/>
          <w:b/>
          <w:i/>
          <w:iCs/>
          <w:color w:val="auto"/>
          <w:sz w:val="22"/>
          <w:shd w:val="clear" w:color="auto" w:fill="FFFFFF"/>
        </w:rPr>
        <w:t xml:space="preserve"> </w:t>
      </w:r>
      <w:r w:rsidRPr="008B3C10">
        <w:rPr>
          <w:rFonts w:ascii="Candara" w:eastAsia="ＭＳ Ｐゴシック" w:hAnsi="Candara" w:cs="Arial" w:hint="eastAsia"/>
          <w:b/>
          <w:i/>
          <w:iCs/>
          <w:color w:val="auto"/>
          <w:sz w:val="22"/>
          <w:shd w:val="clear" w:color="auto" w:fill="FFFFFF"/>
        </w:rPr>
        <w:t>レトロ</w:t>
      </w:r>
      <w:r w:rsidRPr="008B3C10">
        <w:rPr>
          <w:rFonts w:ascii="Candara" w:eastAsia="ＭＳ Ｐゴシック" w:hAnsi="Candara" w:cs="Arial" w:hint="eastAsia"/>
          <w:b/>
          <w:i/>
          <w:iCs/>
          <w:color w:val="auto"/>
          <w:sz w:val="22"/>
          <w:shd w:val="clear" w:color="auto" w:fill="FFFFFF"/>
        </w:rPr>
        <w:t xml:space="preserve"> </w:t>
      </w:r>
      <w:r w:rsidRPr="008B3C10">
        <w:rPr>
          <w:rFonts w:ascii="Candara" w:eastAsia="ＭＳ Ｐゴシック" w:hAnsi="Candara" w:cs="Arial" w:hint="eastAsia"/>
          <w:b/>
          <w:i/>
          <w:iCs/>
          <w:color w:val="auto"/>
          <w:sz w:val="22"/>
          <w:shd w:val="clear" w:color="auto" w:fill="FFFFFF"/>
        </w:rPr>
        <w:t>スポーツ</w:t>
      </w:r>
      <w:r w:rsidR="00D8789B" w:rsidRPr="008B3C10">
        <w:rPr>
          <w:rFonts w:ascii="Candara" w:eastAsia="ＭＳ Ｐゴシック" w:hAnsi="Candara" w:cs="Arial" w:hint="eastAsia"/>
          <w:b/>
          <w:i/>
          <w:color w:val="auto"/>
          <w:sz w:val="22"/>
          <w:shd w:val="clear" w:color="auto" w:fill="FFFFFF"/>
        </w:rPr>
        <w:t>」</w:t>
      </w:r>
      <w:r w:rsidRPr="007D7C49">
        <w:rPr>
          <w:rFonts w:ascii="Candara" w:eastAsia="ＭＳ Ｐゴシック" w:hAnsi="Candara" w:cs="Arial" w:hint="eastAsia"/>
          <w:color w:val="auto"/>
          <w:sz w:val="22"/>
          <w:shd w:val="clear" w:color="auto" w:fill="FFFFFF"/>
        </w:rPr>
        <w:t>を発表します。</w:t>
      </w:r>
      <w:r w:rsidRPr="007D7C49">
        <w:rPr>
          <w:rFonts w:ascii="Candara" w:eastAsia="ＭＳ Ｐゴシック" w:hAnsi="Candara" w:cs="Arial" w:hint="eastAsia"/>
          <w:color w:val="auto"/>
          <w:sz w:val="22"/>
          <w:shd w:val="clear" w:color="auto" w:fill="FFFFFF"/>
        </w:rPr>
        <w:t>20</w:t>
      </w:r>
      <w:r w:rsidRPr="007D7C49">
        <w:rPr>
          <w:rFonts w:ascii="Candara" w:eastAsia="ＭＳ Ｐゴシック" w:hAnsi="Candara" w:cs="Arial" w:hint="eastAsia"/>
          <w:color w:val="auto"/>
          <w:sz w:val="22"/>
          <w:shd w:val="clear" w:color="auto" w:fill="FFFFFF"/>
        </w:rPr>
        <w:t>世紀</w:t>
      </w:r>
      <w:r w:rsidR="00E54702" w:rsidRPr="007D7C49">
        <w:rPr>
          <w:rFonts w:ascii="Candara" w:eastAsia="ＭＳ Ｐゴシック" w:hAnsi="Candara" w:cs="Arial" w:hint="eastAsia"/>
          <w:color w:val="auto"/>
          <w:sz w:val="22"/>
          <w:shd w:val="clear" w:color="auto" w:fill="FFFFFF"/>
        </w:rPr>
        <w:t>の</w:t>
      </w:r>
      <w:r w:rsidRPr="007D7C49">
        <w:rPr>
          <w:rFonts w:ascii="Candara" w:eastAsia="ＭＳ Ｐゴシック" w:hAnsi="Candara" w:cs="Arial" w:hint="eastAsia"/>
          <w:color w:val="auto"/>
          <w:sz w:val="22"/>
          <w:shd w:val="clear" w:color="auto" w:fill="FFFFFF"/>
        </w:rPr>
        <w:t>最も傑出したウォッチ</w:t>
      </w:r>
    </w:p>
    <w:p w14:paraId="396EF4C3" w14:textId="77777777" w:rsidR="00857304" w:rsidRDefault="00DB56F8" w:rsidP="00857304">
      <w:pPr>
        <w:pStyle w:val="BodyA"/>
        <w:spacing w:after="0"/>
        <w:jc w:val="distribute"/>
        <w:rPr>
          <w:rFonts w:ascii="Candara" w:eastAsia="ＭＳ Ｐゴシック" w:hAnsi="Candara" w:cs="Arial"/>
          <w:color w:val="auto"/>
          <w:sz w:val="22"/>
          <w:shd w:val="clear" w:color="auto" w:fill="FFFFFF"/>
        </w:rPr>
      </w:pPr>
      <w:r w:rsidRPr="007D7C49">
        <w:rPr>
          <w:rFonts w:ascii="Candara" w:eastAsia="ＭＳ Ｐゴシック" w:hAnsi="Candara" w:cs="Arial" w:hint="eastAsia"/>
          <w:color w:val="auto"/>
          <w:sz w:val="22"/>
          <w:shd w:val="clear" w:color="auto" w:fill="FFFFFF"/>
        </w:rPr>
        <w:t>デザイナーとして</w:t>
      </w:r>
      <w:r w:rsidR="00D8789B" w:rsidRPr="007D7C49">
        <w:rPr>
          <w:rFonts w:ascii="Candara" w:eastAsia="ＭＳ Ｐゴシック" w:hAnsi="Candara" w:cs="Arial" w:hint="eastAsia"/>
          <w:color w:val="auto"/>
          <w:sz w:val="22"/>
          <w:shd w:val="clear" w:color="auto" w:fill="FFFFFF"/>
        </w:rPr>
        <w:t>、</w:t>
      </w:r>
      <w:r w:rsidRPr="007D7C49">
        <w:rPr>
          <w:rFonts w:ascii="Candara" w:eastAsia="ＭＳ Ｐゴシック" w:hAnsi="Candara" w:cs="Arial" w:hint="eastAsia"/>
          <w:color w:val="auto"/>
          <w:sz w:val="22"/>
          <w:shd w:val="clear" w:color="auto" w:fill="FFFFFF"/>
        </w:rPr>
        <w:t>多くの人々に認められているジェラルド・ジェンタ。彼に敬意を捧げた最新のジェラルド・</w:t>
      </w:r>
    </w:p>
    <w:p w14:paraId="26B2AFB6" w14:textId="70B0AAFD" w:rsidR="00C70C3F" w:rsidRDefault="00DB56F8" w:rsidP="00857304">
      <w:pPr>
        <w:pStyle w:val="BodyA"/>
        <w:spacing w:after="0"/>
        <w:jc w:val="distribute"/>
        <w:rPr>
          <w:rFonts w:ascii="Candara" w:eastAsia="ＭＳ Ｐゴシック" w:hAnsi="Candara" w:cs="Arial"/>
          <w:color w:val="auto"/>
          <w:sz w:val="22"/>
          <w:shd w:val="clear" w:color="auto" w:fill="FFFFFF"/>
        </w:rPr>
      </w:pPr>
      <w:r w:rsidRPr="007D7C49">
        <w:rPr>
          <w:rFonts w:ascii="Candara" w:eastAsia="ＭＳ Ｐゴシック" w:hAnsi="Candara" w:cs="Arial" w:hint="eastAsia"/>
          <w:color w:val="auto"/>
          <w:sz w:val="22"/>
          <w:shd w:val="clear" w:color="auto" w:fill="FFFFFF"/>
        </w:rPr>
        <w:t>ジェンタモデルで、ブランドのシグネチャーの１つをよみがえらせます。ジェラルド・ジェンタの革命的なスピリットをまさに代表する</w:t>
      </w:r>
      <w:r w:rsidR="008A5C97" w:rsidRPr="007D7C49">
        <w:rPr>
          <w:rFonts w:ascii="Candara" w:eastAsia="ＭＳ Ｐゴシック" w:hAnsi="Candara" w:cs="Arial" w:hint="eastAsia"/>
          <w:color w:val="auto"/>
          <w:sz w:val="22"/>
          <w:shd w:val="clear" w:color="auto" w:fill="FFFFFF"/>
        </w:rPr>
        <w:t>厚手で</w:t>
      </w:r>
      <w:r w:rsidRPr="007D7C49">
        <w:rPr>
          <w:rFonts w:ascii="Candara" w:eastAsia="ＭＳ Ｐゴシック" w:hAnsi="Candara" w:cs="Arial" w:hint="eastAsia"/>
          <w:color w:val="auto"/>
          <w:sz w:val="22"/>
          <w:shd w:val="clear" w:color="auto" w:fill="FFFFFF"/>
        </w:rPr>
        <w:t>丸みのあるおなじみの</w:t>
      </w:r>
      <w:r w:rsidRPr="007D7C49">
        <w:rPr>
          <w:rFonts w:ascii="Candara" w:eastAsia="ＭＳ Ｐゴシック" w:hAnsi="Candara" w:cs="Arial" w:hint="eastAsia"/>
          <w:i/>
          <w:iCs/>
          <w:color w:val="auto"/>
          <w:sz w:val="22"/>
          <w:shd w:val="clear" w:color="auto" w:fill="FFFFFF"/>
        </w:rPr>
        <w:t>アリーナ</w:t>
      </w:r>
      <w:r w:rsidRPr="007D7C49">
        <w:rPr>
          <w:rFonts w:ascii="Candara" w:eastAsia="ＭＳ Ｐゴシック" w:hAnsi="Candara" w:cs="Arial" w:hint="eastAsia"/>
          <w:color w:val="auto"/>
          <w:sz w:val="22"/>
          <w:shd w:val="clear" w:color="auto" w:fill="FFFFFF"/>
        </w:rPr>
        <w:t>ケースに収めたタイムピースは、なめらかで</w:t>
      </w:r>
      <w:r w:rsidR="00D8789B" w:rsidRPr="007D7C49">
        <w:rPr>
          <w:rFonts w:ascii="Candara" w:eastAsia="ＭＳ Ｐゴシック" w:hAnsi="Candara" w:cs="Arial" w:hint="eastAsia"/>
          <w:color w:val="auto"/>
          <w:sz w:val="22"/>
          <w:shd w:val="clear" w:color="auto" w:fill="FFFFFF"/>
        </w:rPr>
        <w:t>幅</w:t>
      </w:r>
      <w:r w:rsidR="00546D35" w:rsidRPr="007D7C49">
        <w:rPr>
          <w:rFonts w:ascii="Candara" w:eastAsia="ＭＳ Ｐゴシック" w:hAnsi="Candara" w:cs="Arial" w:hint="eastAsia"/>
          <w:color w:val="auto"/>
          <w:sz w:val="22"/>
          <w:shd w:val="clear" w:color="auto" w:fill="FFFFFF"/>
        </w:rPr>
        <w:t>が</w:t>
      </w:r>
      <w:r w:rsidR="00D8789B" w:rsidRPr="007D7C49">
        <w:rPr>
          <w:rFonts w:ascii="Candara" w:eastAsia="ＭＳ Ｐゴシック" w:hAnsi="Candara" w:cs="Arial" w:hint="eastAsia"/>
          <w:color w:val="auto"/>
          <w:sz w:val="22"/>
          <w:shd w:val="clear" w:color="auto" w:fill="FFFFFF"/>
        </w:rPr>
        <w:t>広く、</w:t>
      </w:r>
    </w:p>
    <w:p w14:paraId="5D7C6EBA" w14:textId="6CC0420C" w:rsidR="00DB56F8" w:rsidRPr="007D7C49" w:rsidRDefault="00DB56F8" w:rsidP="00857304">
      <w:pPr>
        <w:pStyle w:val="BodyA"/>
        <w:spacing w:after="0"/>
        <w:rPr>
          <w:rFonts w:ascii="Candara" w:eastAsia="ＭＳ Ｐゴシック" w:hAnsi="Candara" w:cs="Arial"/>
          <w:color w:val="auto"/>
          <w:sz w:val="22"/>
          <w:shd w:val="clear" w:color="auto" w:fill="FFFFFF"/>
        </w:rPr>
      </w:pPr>
      <w:r w:rsidRPr="007D7C49">
        <w:rPr>
          <w:rFonts w:ascii="Candara" w:eastAsia="ＭＳ Ｐゴシック" w:hAnsi="Candara" w:cs="Arial" w:hint="eastAsia"/>
          <w:color w:val="auto"/>
          <w:sz w:val="22"/>
          <w:shd w:val="clear" w:color="auto" w:fill="FFFFFF"/>
        </w:rPr>
        <w:t>カーブ</w:t>
      </w:r>
      <w:r w:rsidR="00D8789B" w:rsidRPr="007D7C49">
        <w:rPr>
          <w:rFonts w:ascii="Candara" w:eastAsia="ＭＳ Ｐゴシック" w:hAnsi="Candara" w:cs="Arial" w:hint="eastAsia"/>
          <w:color w:val="auto"/>
          <w:sz w:val="22"/>
          <w:shd w:val="clear" w:color="auto" w:fill="FFFFFF"/>
        </w:rPr>
        <w:t>した</w:t>
      </w:r>
      <w:r w:rsidRPr="007D7C49">
        <w:rPr>
          <w:rFonts w:ascii="Candara" w:eastAsia="ＭＳ Ｐゴシック" w:hAnsi="Candara" w:cs="Arial" w:hint="eastAsia"/>
          <w:color w:val="auto"/>
          <w:sz w:val="22"/>
          <w:shd w:val="clear" w:color="auto" w:fill="FFFFFF"/>
        </w:rPr>
        <w:t>ブラッシュ仕上げのチタン製ベゼルが特徴です。</w:t>
      </w:r>
    </w:p>
    <w:p w14:paraId="4986D9B1" w14:textId="77777777" w:rsidR="001C46F3" w:rsidRPr="007D7C49" w:rsidRDefault="001C46F3" w:rsidP="00B34D9E">
      <w:pPr>
        <w:pStyle w:val="BodyA"/>
        <w:spacing w:after="0"/>
        <w:jc w:val="both"/>
        <w:rPr>
          <w:rFonts w:ascii="Candara" w:eastAsia="ＭＳ Ｐゴシック" w:hAnsi="Candara" w:cs="Arial"/>
          <w:color w:val="auto"/>
          <w:sz w:val="22"/>
          <w:shd w:val="clear" w:color="auto" w:fill="FFFFFF"/>
        </w:rPr>
      </w:pPr>
    </w:p>
    <w:p w14:paraId="485C5B06" w14:textId="77777777" w:rsidR="00C70C3F" w:rsidRDefault="008B3C10" w:rsidP="00C70C3F">
      <w:pPr>
        <w:pStyle w:val="BodyA"/>
        <w:spacing w:after="0"/>
        <w:jc w:val="distribute"/>
        <w:rPr>
          <w:rFonts w:ascii="Candara" w:eastAsia="ＭＳ Ｐゴシック" w:hAnsi="Candara" w:cs="Arial"/>
          <w:sz w:val="22"/>
          <w:shd w:val="clear" w:color="auto" w:fill="FFFFFF"/>
        </w:rPr>
      </w:pPr>
      <w:r>
        <w:rPr>
          <w:rFonts w:ascii="Candara" w:eastAsia="ＭＳ Ｐゴシック" w:hAnsi="Candara" w:cs="Arial" w:hint="eastAsia"/>
          <w:sz w:val="22"/>
          <w:shd w:val="clear" w:color="auto" w:fill="FFFFFF"/>
        </w:rPr>
        <w:t>このたび発表する</w:t>
      </w:r>
      <w:r w:rsidR="008A5C97" w:rsidRPr="007D7C49">
        <w:rPr>
          <w:rFonts w:ascii="Candara" w:eastAsia="ＭＳ Ｐゴシック" w:hAnsi="Candara" w:cs="Arial" w:hint="eastAsia"/>
          <w:sz w:val="22"/>
          <w:shd w:val="clear" w:color="auto" w:fill="FFFFFF"/>
        </w:rPr>
        <w:t>2020</w:t>
      </w:r>
      <w:r w:rsidR="008A5C97" w:rsidRPr="007D7C49">
        <w:rPr>
          <w:rFonts w:ascii="Candara" w:eastAsia="ＭＳ Ｐゴシック" w:hAnsi="Candara" w:cs="Arial" w:hint="eastAsia"/>
          <w:sz w:val="22"/>
          <w:shd w:val="clear" w:color="auto" w:fill="FFFFFF"/>
        </w:rPr>
        <w:t>年バージョンは</w:t>
      </w:r>
      <w:r>
        <w:rPr>
          <w:rFonts w:ascii="Candara" w:eastAsia="ＭＳ Ｐゴシック" w:hAnsi="Candara" w:cs="Arial" w:hint="eastAsia"/>
          <w:sz w:val="22"/>
          <w:shd w:val="clear" w:color="auto" w:fill="FFFFFF"/>
        </w:rPr>
        <w:t>、長きにわたる物語をより豊かに追い求めています。</w:t>
      </w:r>
      <w:r w:rsidR="008A5C97" w:rsidRPr="007D7C49">
        <w:rPr>
          <w:rFonts w:ascii="Candara" w:eastAsia="ＭＳ Ｐゴシック" w:hAnsi="Candara" w:cs="Arial" w:hint="eastAsia"/>
          <w:sz w:val="22"/>
          <w:shd w:val="clear" w:color="auto" w:fill="FFFFFF"/>
        </w:rPr>
        <w:t>2019</w:t>
      </w:r>
      <w:r w:rsidR="008A5C97" w:rsidRPr="007D7C49">
        <w:rPr>
          <w:rFonts w:ascii="Candara" w:eastAsia="ＭＳ Ｐゴシック" w:hAnsi="Candara" w:cs="Arial" w:hint="eastAsia"/>
          <w:sz w:val="22"/>
          <w:shd w:val="clear" w:color="auto" w:fill="FFFFFF"/>
        </w:rPr>
        <w:t>年に</w:t>
      </w:r>
      <w:r w:rsidR="008A5C97" w:rsidRPr="007D7C49">
        <w:rPr>
          <w:rFonts w:ascii="Candara" w:eastAsia="ＭＳ Ｐゴシック" w:hAnsi="Candara" w:cs="Arial" w:hint="eastAsia"/>
          <w:sz w:val="22"/>
          <w:shd w:val="clear" w:color="auto" w:fill="FFFFFF"/>
        </w:rPr>
        <w:t>50</w:t>
      </w:r>
      <w:r w:rsidR="008A5C97" w:rsidRPr="007D7C49">
        <w:rPr>
          <w:rFonts w:ascii="Candara" w:eastAsia="ＭＳ Ｐゴシック" w:hAnsi="Candara" w:cs="Arial" w:hint="eastAsia"/>
          <w:sz w:val="22"/>
          <w:shd w:val="clear" w:color="auto" w:fill="FFFFFF"/>
        </w:rPr>
        <w:t>周年記念モデルとして発表した</w:t>
      </w:r>
      <w:r w:rsidRPr="008B3C10">
        <w:rPr>
          <w:rFonts w:ascii="Candara" w:eastAsia="ＭＳ Ｐゴシック" w:hAnsi="Candara" w:cs="Arial" w:hint="eastAsia"/>
          <w:i/>
          <w:sz w:val="22"/>
          <w:shd w:val="clear" w:color="auto" w:fill="FFFFFF"/>
        </w:rPr>
        <w:t>「</w:t>
      </w:r>
      <w:r w:rsidRPr="008B3C10">
        <w:rPr>
          <w:rFonts w:ascii="Candara" w:eastAsia="ＭＳ Ｐゴシック" w:hAnsi="Candara"/>
          <w:b/>
          <w:i/>
          <w:sz w:val="21"/>
          <w:szCs w:val="21"/>
          <w:shd w:val="clear" w:color="auto" w:fill="FFFFFF"/>
        </w:rPr>
        <w:t>ジェ</w:t>
      </w:r>
      <w:r w:rsidRPr="00E50198">
        <w:rPr>
          <w:rFonts w:ascii="Candara" w:eastAsia="ＭＳ Ｐゴシック" w:hAnsi="Candara"/>
          <w:b/>
          <w:i/>
          <w:sz w:val="21"/>
          <w:szCs w:val="21"/>
          <w:shd w:val="clear" w:color="auto" w:fill="FFFFFF"/>
        </w:rPr>
        <w:t>ラルド</w:t>
      </w:r>
      <w:r w:rsidRPr="00E50198">
        <w:rPr>
          <w:rFonts w:ascii="Candara" w:eastAsia="ＭＳ Ｐゴシック" w:hAnsi="Candara"/>
          <w:b/>
          <w:i/>
          <w:sz w:val="21"/>
          <w:szCs w:val="21"/>
          <w:shd w:val="clear" w:color="auto" w:fill="FFFFFF"/>
        </w:rPr>
        <w:t xml:space="preserve"> </w:t>
      </w:r>
      <w:r w:rsidRPr="00E50198">
        <w:rPr>
          <w:rFonts w:ascii="Candara" w:eastAsia="ＭＳ Ｐゴシック" w:hAnsi="Candara"/>
          <w:b/>
          <w:i/>
          <w:sz w:val="21"/>
          <w:szCs w:val="21"/>
          <w:shd w:val="clear" w:color="auto" w:fill="FFFFFF"/>
        </w:rPr>
        <w:t>ジェンタ</w:t>
      </w:r>
      <w:r w:rsidRPr="00E50198">
        <w:rPr>
          <w:rFonts w:ascii="Candara" w:eastAsia="ＭＳ Ｐゴシック" w:hAnsi="Candara" w:hint="eastAsia"/>
          <w:b/>
          <w:i/>
          <w:sz w:val="21"/>
          <w:szCs w:val="21"/>
          <w:shd w:val="clear" w:color="auto" w:fill="FFFFFF"/>
        </w:rPr>
        <w:t xml:space="preserve"> </w:t>
      </w:r>
      <w:r w:rsidRPr="00E50198">
        <w:rPr>
          <w:rFonts w:ascii="Candara" w:eastAsia="ＭＳ Ｐゴシック" w:hAnsi="Candara" w:hint="eastAsia"/>
          <w:b/>
          <w:i/>
          <w:sz w:val="21"/>
          <w:szCs w:val="21"/>
          <w:shd w:val="clear" w:color="auto" w:fill="FFFFFF"/>
        </w:rPr>
        <w:t>アリーナ</w:t>
      </w:r>
      <w:r w:rsidRPr="00E50198">
        <w:rPr>
          <w:rFonts w:ascii="Candara" w:eastAsia="ＭＳ Ｐゴシック" w:hAnsi="Candara" w:hint="eastAsia"/>
          <w:b/>
          <w:i/>
          <w:sz w:val="21"/>
          <w:szCs w:val="21"/>
          <w:shd w:val="clear" w:color="auto" w:fill="FFFFFF"/>
        </w:rPr>
        <w:t xml:space="preserve"> </w:t>
      </w:r>
      <w:r w:rsidRPr="00E50198">
        <w:rPr>
          <w:rFonts w:ascii="Candara" w:eastAsia="ＭＳ Ｐゴシック" w:hAnsi="Candara" w:hint="eastAsia"/>
          <w:b/>
          <w:sz w:val="21"/>
          <w:szCs w:val="21"/>
          <w:shd w:val="clear" w:color="auto" w:fill="FFFFFF"/>
        </w:rPr>
        <w:t>バイ</w:t>
      </w:r>
      <w:r>
        <w:rPr>
          <w:rFonts w:ascii="Candara" w:eastAsia="ＭＳ Ｐゴシック" w:hAnsi="Candara" w:hint="eastAsia"/>
          <w:b/>
          <w:sz w:val="21"/>
          <w:szCs w:val="21"/>
          <w:shd w:val="clear" w:color="auto" w:fill="FFFFFF"/>
        </w:rPr>
        <w:t xml:space="preserve"> </w:t>
      </w:r>
      <w:r w:rsidRPr="00E50198">
        <w:rPr>
          <w:rFonts w:ascii="Candara" w:eastAsia="ＭＳ Ｐゴシック" w:hAnsi="Candara" w:hint="eastAsia"/>
          <w:b/>
          <w:sz w:val="21"/>
          <w:szCs w:val="21"/>
          <w:shd w:val="clear" w:color="auto" w:fill="FFFFFF"/>
        </w:rPr>
        <w:t>レトロ</w:t>
      </w:r>
      <w:r w:rsidRPr="00E50198">
        <w:rPr>
          <w:rFonts w:ascii="Candara" w:eastAsia="ＭＳ Ｐゴシック" w:hAnsi="Candara" w:hint="eastAsia"/>
          <w:b/>
          <w:sz w:val="21"/>
          <w:szCs w:val="21"/>
          <w:shd w:val="clear" w:color="auto" w:fill="FFFFFF"/>
        </w:rPr>
        <w:t xml:space="preserve">  </w:t>
      </w:r>
      <w:r w:rsidRPr="00E50198">
        <w:rPr>
          <w:rFonts w:ascii="Candara" w:eastAsia="ＭＳ Ｐゴシック" w:hAnsi="Candara"/>
          <w:b/>
          <w:i/>
          <w:sz w:val="21"/>
          <w:szCs w:val="21"/>
          <w:shd w:val="clear" w:color="auto" w:fill="FFFFFF"/>
        </w:rPr>
        <w:t>50</w:t>
      </w:r>
      <w:r w:rsidRPr="00E50198">
        <w:rPr>
          <w:rFonts w:ascii="Candara" w:eastAsia="ＭＳ Ｐゴシック" w:hAnsi="Candara"/>
          <w:b/>
          <w:i/>
          <w:sz w:val="21"/>
          <w:szCs w:val="21"/>
          <w:shd w:val="clear" w:color="auto" w:fill="FFFFFF"/>
        </w:rPr>
        <w:t>周年記念モデル</w:t>
      </w:r>
      <w:r>
        <w:rPr>
          <w:rFonts w:ascii="Candara" w:eastAsia="ＭＳ Ｐゴシック" w:hAnsi="Candara" w:hint="eastAsia"/>
          <w:b/>
          <w:i/>
          <w:sz w:val="21"/>
          <w:szCs w:val="21"/>
          <w:shd w:val="clear" w:color="auto" w:fill="FFFFFF"/>
        </w:rPr>
        <w:t>」</w:t>
      </w:r>
      <w:r>
        <w:rPr>
          <w:rFonts w:ascii="Candara" w:eastAsia="ＭＳ Ｐゴシック" w:hAnsi="Candara" w:cs="Arial" w:hint="eastAsia"/>
          <w:sz w:val="22"/>
          <w:shd w:val="clear" w:color="auto" w:fill="FFFFFF"/>
        </w:rPr>
        <w:t>は、</w:t>
      </w:r>
      <w:r w:rsidR="008A5C97" w:rsidRPr="007D7C49">
        <w:rPr>
          <w:rFonts w:ascii="Candara" w:eastAsia="ＭＳ Ｐゴシック" w:hAnsi="Candara" w:cs="Arial" w:hint="eastAsia"/>
          <w:sz w:val="22"/>
          <w:shd w:val="clear" w:color="auto" w:fill="FFFFFF"/>
        </w:rPr>
        <w:t>プラチナ製のベゼルとケース、ブルーのダイアルとストラップを特徴としていました。アイコニックな</w:t>
      </w:r>
      <w:r w:rsidR="008A5C97" w:rsidRPr="007D7C49">
        <w:rPr>
          <w:rFonts w:ascii="Candara" w:eastAsia="ＭＳ Ｐゴシック" w:hAnsi="Candara" w:cs="Arial" w:hint="eastAsia"/>
          <w:sz w:val="22"/>
          <w:shd w:val="clear" w:color="auto" w:fill="FFFFFF"/>
        </w:rPr>
        <w:t>1969</w:t>
      </w:r>
      <w:r w:rsidR="008A5C97" w:rsidRPr="007D7C49">
        <w:rPr>
          <w:rFonts w:ascii="Candara" w:eastAsia="ＭＳ Ｐゴシック" w:hAnsi="Candara" w:cs="Arial" w:hint="eastAsia"/>
          <w:sz w:val="22"/>
          <w:shd w:val="clear" w:color="auto" w:fill="FFFFFF"/>
        </w:rPr>
        <w:t>年のデザインをベースに、</w:t>
      </w:r>
      <w:r w:rsidR="00D8789B" w:rsidRPr="007D7C49">
        <w:rPr>
          <w:rFonts w:ascii="Candara" w:eastAsia="ＭＳ Ｐゴシック" w:hAnsi="Candara" w:cs="Arial" w:hint="eastAsia"/>
          <w:sz w:val="22"/>
          <w:shd w:val="clear" w:color="auto" w:fill="FFFFFF"/>
        </w:rPr>
        <w:t>再考した</w:t>
      </w:r>
      <w:r w:rsidR="008A5C97" w:rsidRPr="007D7C49">
        <w:rPr>
          <w:rFonts w:ascii="Candara" w:eastAsia="ＭＳ Ｐゴシック" w:hAnsi="Candara" w:cs="Arial" w:hint="eastAsia"/>
          <w:sz w:val="22"/>
          <w:shd w:val="clear" w:color="auto" w:fill="FFFFFF"/>
        </w:rPr>
        <w:t>ジェラルド・ジェンタのロゴを施したこのウォッチは、このデザイナーの見事な才能と</w:t>
      </w:r>
      <w:r w:rsidR="00D8789B" w:rsidRPr="007D7C49">
        <w:rPr>
          <w:rFonts w:ascii="Candara" w:eastAsia="ＭＳ Ｐゴシック" w:hAnsi="Candara" w:cs="Arial" w:hint="eastAsia"/>
          <w:sz w:val="22"/>
          <w:shd w:val="clear" w:color="auto" w:fill="FFFFFF"/>
        </w:rPr>
        <w:t>、</w:t>
      </w:r>
      <w:r w:rsidR="008A5C97" w:rsidRPr="007D7C49">
        <w:rPr>
          <w:rFonts w:ascii="Candara" w:eastAsia="ＭＳ Ｐゴシック" w:hAnsi="Candara" w:cs="Arial" w:hint="eastAsia"/>
          <w:sz w:val="22"/>
          <w:shd w:val="clear" w:color="auto" w:fill="FFFFFF"/>
        </w:rPr>
        <w:t>ブルガリのウォッチ</w:t>
      </w:r>
    </w:p>
    <w:p w14:paraId="0A810304" w14:textId="290E017D" w:rsidR="00C70C3F" w:rsidRDefault="00857304" w:rsidP="00C70C3F">
      <w:pPr>
        <w:pStyle w:val="BodyA"/>
        <w:spacing w:after="0"/>
        <w:jc w:val="distribute"/>
        <w:rPr>
          <w:rFonts w:ascii="Candara" w:eastAsia="ＭＳ Ｐゴシック" w:hAnsi="Candara" w:cs="Arial"/>
          <w:sz w:val="22"/>
          <w:shd w:val="clear" w:color="auto" w:fill="FFFFFF"/>
        </w:rPr>
      </w:pPr>
      <w:r>
        <w:rPr>
          <w:rFonts w:ascii="Candara" w:eastAsia="ＭＳ Ｐゴシック" w:hAnsi="Candara" w:cs="Arial" w:hint="eastAsia"/>
          <w:sz w:val="22"/>
          <w:shd w:val="clear" w:color="auto" w:fill="FFFFFF"/>
        </w:rPr>
        <w:t>メイ</w:t>
      </w:r>
      <w:r w:rsidR="008A5C97" w:rsidRPr="007D7C49">
        <w:rPr>
          <w:rFonts w:ascii="Candara" w:eastAsia="ＭＳ Ｐゴシック" w:hAnsi="Candara" w:cs="Arial" w:hint="eastAsia"/>
          <w:sz w:val="22"/>
          <w:shd w:val="clear" w:color="auto" w:fill="FFFFFF"/>
        </w:rPr>
        <w:t>キングの成功に対して</w:t>
      </w:r>
      <w:r w:rsidR="003B3178" w:rsidRPr="007D7C49">
        <w:rPr>
          <w:rFonts w:ascii="Candara" w:eastAsia="ＭＳ Ｐゴシック" w:hAnsi="Candara" w:cs="Arial" w:hint="eastAsia"/>
          <w:sz w:val="22"/>
          <w:shd w:val="clear" w:color="auto" w:fill="FFFFFF"/>
        </w:rPr>
        <w:t>ジェラルド・ジェンタ</w:t>
      </w:r>
      <w:r w:rsidR="008A5C97" w:rsidRPr="007D7C49">
        <w:rPr>
          <w:rFonts w:ascii="Candara" w:eastAsia="ＭＳ Ｐゴシック" w:hAnsi="Candara" w:cs="Arial" w:hint="eastAsia"/>
          <w:sz w:val="22"/>
          <w:shd w:val="clear" w:color="auto" w:fill="FFFFFF"/>
        </w:rPr>
        <w:t>ブランドが</w:t>
      </w:r>
      <w:r w:rsidR="00D8789B" w:rsidRPr="007D7C49">
        <w:rPr>
          <w:rFonts w:ascii="Candara" w:eastAsia="ＭＳ Ｐゴシック" w:hAnsi="Candara" w:cs="Arial" w:hint="eastAsia"/>
          <w:sz w:val="22"/>
          <w:shd w:val="clear" w:color="auto" w:fill="FFFFFF"/>
        </w:rPr>
        <w:t>果たして</w:t>
      </w:r>
      <w:r w:rsidR="00F63BAB" w:rsidRPr="007D7C49">
        <w:rPr>
          <w:rFonts w:ascii="Candara" w:eastAsia="ＭＳ Ｐゴシック" w:hAnsi="Candara" w:cs="Arial" w:hint="eastAsia"/>
          <w:sz w:val="22"/>
          <w:shd w:val="clear" w:color="auto" w:fill="FFFFFF"/>
        </w:rPr>
        <w:t>きた</w:t>
      </w:r>
      <w:r w:rsidR="008A5C97" w:rsidRPr="007D7C49">
        <w:rPr>
          <w:rFonts w:ascii="Candara" w:eastAsia="ＭＳ Ｐゴシック" w:hAnsi="Candara" w:cs="Arial" w:hint="eastAsia"/>
          <w:sz w:val="22"/>
          <w:shd w:val="clear" w:color="auto" w:fill="FFFFFF"/>
        </w:rPr>
        <w:t>重要</w:t>
      </w:r>
      <w:r w:rsidR="00723B88" w:rsidRPr="007D7C49">
        <w:rPr>
          <w:rFonts w:ascii="Candara" w:eastAsia="ＭＳ Ｐゴシック" w:hAnsi="Candara" w:cs="Arial" w:hint="eastAsia"/>
          <w:sz w:val="22"/>
          <w:shd w:val="clear" w:color="auto" w:fill="FFFFFF"/>
        </w:rPr>
        <w:t>な役割</w:t>
      </w:r>
      <w:r w:rsidR="008A5C97" w:rsidRPr="007D7C49">
        <w:rPr>
          <w:rFonts w:ascii="Candara" w:eastAsia="ＭＳ Ｐゴシック" w:hAnsi="Candara" w:cs="Arial" w:hint="eastAsia"/>
          <w:sz w:val="22"/>
          <w:shd w:val="clear" w:color="auto" w:fill="FFFFFF"/>
        </w:rPr>
        <w:t>への賛辞と言えます。この</w:t>
      </w:r>
    </w:p>
    <w:p w14:paraId="2384B67F" w14:textId="77777777" w:rsidR="00C70C3F" w:rsidRDefault="003B3178" w:rsidP="00C70C3F">
      <w:pPr>
        <w:pStyle w:val="BodyA"/>
        <w:spacing w:after="0"/>
        <w:jc w:val="distribute"/>
        <w:rPr>
          <w:rFonts w:ascii="Candara" w:eastAsia="ＭＳ Ｐゴシック" w:hAnsi="Candara" w:cs="Arial"/>
          <w:sz w:val="22"/>
          <w:shd w:val="clear" w:color="auto" w:fill="FFFFFF"/>
        </w:rPr>
      </w:pPr>
      <w:r>
        <w:rPr>
          <w:rFonts w:ascii="Candara" w:eastAsia="ＭＳ Ｐゴシック" w:hAnsi="Candara" w:cs="Arial" w:hint="eastAsia"/>
          <w:sz w:val="22"/>
          <w:shd w:val="clear" w:color="auto" w:fill="FFFFFF"/>
        </w:rPr>
        <w:t>発表</w:t>
      </w:r>
      <w:r w:rsidR="00F63BAB" w:rsidRPr="007D7C49">
        <w:rPr>
          <w:rFonts w:ascii="Candara" w:eastAsia="ＭＳ Ｐゴシック" w:hAnsi="Candara" w:cs="Arial" w:hint="eastAsia"/>
          <w:sz w:val="22"/>
          <w:shd w:val="clear" w:color="auto" w:fill="FFFFFF"/>
        </w:rPr>
        <w:t>で</w:t>
      </w:r>
      <w:r w:rsidR="008A5C97" w:rsidRPr="007D7C49">
        <w:rPr>
          <w:rFonts w:ascii="Candara" w:eastAsia="ＭＳ Ｐゴシック" w:hAnsi="Candara" w:cs="Arial" w:hint="eastAsia"/>
          <w:sz w:val="22"/>
          <w:shd w:val="clear" w:color="auto" w:fill="FFFFFF"/>
        </w:rPr>
        <w:t>ジェラルド・ジェンタの復活を告げ</w:t>
      </w:r>
      <w:r w:rsidR="00F63BAB" w:rsidRPr="007D7C49">
        <w:rPr>
          <w:rFonts w:ascii="Candara" w:eastAsia="ＭＳ Ｐゴシック" w:hAnsi="Candara" w:cs="Arial" w:hint="eastAsia"/>
          <w:sz w:val="22"/>
          <w:shd w:val="clear" w:color="auto" w:fill="FFFFFF"/>
        </w:rPr>
        <w:t>ま</w:t>
      </w:r>
      <w:r>
        <w:rPr>
          <w:rFonts w:ascii="Candara" w:eastAsia="ＭＳ Ｐゴシック" w:hAnsi="Candara" w:cs="Arial" w:hint="eastAsia"/>
          <w:sz w:val="22"/>
          <w:shd w:val="clear" w:color="auto" w:fill="FFFFFF"/>
        </w:rPr>
        <w:t>した。今年</w:t>
      </w:r>
      <w:r w:rsidR="008A5C97" w:rsidRPr="007D7C49">
        <w:rPr>
          <w:rFonts w:ascii="Candara" w:eastAsia="ＭＳ Ｐゴシック" w:hAnsi="Candara" w:cs="Arial" w:hint="eastAsia"/>
          <w:sz w:val="22"/>
          <w:shd w:val="clear" w:color="auto" w:fill="FFFFFF"/>
        </w:rPr>
        <w:t>ブルガリは、</w:t>
      </w:r>
      <w:r w:rsidR="008A5C97" w:rsidRPr="007D7C49">
        <w:rPr>
          <w:rFonts w:ascii="Candara" w:eastAsia="ＭＳ Ｐゴシック" w:hAnsi="Candara" w:cs="Arial" w:hint="eastAsia"/>
          <w:sz w:val="22"/>
          <w:shd w:val="clear" w:color="auto" w:fill="FFFFFF"/>
        </w:rPr>
        <w:t>2020</w:t>
      </w:r>
      <w:r w:rsidR="008A5C97" w:rsidRPr="007D7C49">
        <w:rPr>
          <w:rFonts w:ascii="Candara" w:eastAsia="ＭＳ Ｐゴシック" w:hAnsi="Candara" w:cs="Arial" w:hint="eastAsia"/>
          <w:sz w:val="22"/>
          <w:shd w:val="clear" w:color="auto" w:fill="FFFFFF"/>
        </w:rPr>
        <w:t>年の新モデル</w:t>
      </w:r>
      <w:r>
        <w:rPr>
          <w:rFonts w:ascii="Candara" w:eastAsia="ＭＳ Ｐゴシック" w:hAnsi="Candara" w:cs="Arial" w:hint="eastAsia"/>
          <w:sz w:val="22"/>
          <w:shd w:val="clear" w:color="auto" w:fill="FFFFFF"/>
        </w:rPr>
        <w:t>の</w:t>
      </w:r>
      <w:r w:rsidR="006F1488">
        <w:rPr>
          <w:rFonts w:ascii="Candara" w:eastAsia="ＭＳ Ｐゴシック" w:hAnsi="Candara" w:cs="Arial" w:hint="eastAsia"/>
          <w:sz w:val="22"/>
          <w:shd w:val="clear" w:color="auto" w:fill="FFFFFF"/>
        </w:rPr>
        <w:t>発表とともに、</w:t>
      </w:r>
      <w:r w:rsidR="008A5C97" w:rsidRPr="007D7C49">
        <w:rPr>
          <w:rFonts w:ascii="Candara" w:eastAsia="ＭＳ Ｐゴシック" w:hAnsi="Candara" w:cs="Arial" w:hint="eastAsia"/>
          <w:sz w:val="22"/>
          <w:shd w:val="clear" w:color="auto" w:fill="FFFFFF"/>
        </w:rPr>
        <w:t>今後</w:t>
      </w:r>
      <w:r w:rsidR="006F1488">
        <w:rPr>
          <w:rFonts w:ascii="Candara" w:eastAsia="ＭＳ Ｐゴシック" w:hAnsi="Candara" w:cs="Arial" w:hint="eastAsia"/>
          <w:sz w:val="22"/>
          <w:shd w:val="clear" w:color="auto" w:fill="FFFFFF"/>
        </w:rPr>
        <w:t>も</w:t>
      </w:r>
    </w:p>
    <w:p w14:paraId="56DE49BD" w14:textId="125D61FC" w:rsidR="008A5C97" w:rsidRPr="007D7C49" w:rsidRDefault="006F1488" w:rsidP="00E06EE0">
      <w:pPr>
        <w:pStyle w:val="BodyA"/>
        <w:spacing w:after="0"/>
        <w:jc w:val="both"/>
        <w:rPr>
          <w:rFonts w:ascii="Candara" w:eastAsia="ＭＳ Ｐゴシック" w:hAnsi="Candara" w:cs="Arial"/>
          <w:sz w:val="22"/>
          <w:shd w:val="clear" w:color="auto" w:fill="FFFFFF"/>
        </w:rPr>
      </w:pPr>
      <w:r>
        <w:rPr>
          <w:rFonts w:ascii="Candara" w:eastAsia="ＭＳ Ｐゴシック" w:hAnsi="Candara" w:cs="Arial" w:hint="eastAsia"/>
          <w:sz w:val="22"/>
          <w:shd w:val="clear" w:color="auto" w:fill="FFFFFF"/>
        </w:rPr>
        <w:t>予定されている製作中のモデルがあることを</w:t>
      </w:r>
      <w:r w:rsidR="00723B88" w:rsidRPr="007D7C49">
        <w:rPr>
          <w:rFonts w:ascii="Candara" w:eastAsia="ＭＳ Ｐゴシック" w:hAnsi="Candara" w:cs="Arial" w:hint="eastAsia"/>
          <w:sz w:val="22"/>
          <w:shd w:val="clear" w:color="auto" w:fill="FFFFFF"/>
        </w:rPr>
        <w:t>合わせて</w:t>
      </w:r>
      <w:r w:rsidR="008A5C97" w:rsidRPr="007D7C49">
        <w:rPr>
          <w:rFonts w:ascii="Candara" w:eastAsia="ＭＳ Ｐゴシック" w:hAnsi="Candara" w:cs="Arial" w:hint="eastAsia"/>
          <w:sz w:val="22"/>
          <w:shd w:val="clear" w:color="auto" w:fill="FFFFFF"/>
        </w:rPr>
        <w:t>発表します。</w:t>
      </w:r>
    </w:p>
    <w:p w14:paraId="024225E8" w14:textId="77777777" w:rsidR="00E06EE0" w:rsidRPr="006F1488" w:rsidRDefault="00E06EE0" w:rsidP="00E06EE0">
      <w:pPr>
        <w:pStyle w:val="BodyA"/>
        <w:spacing w:after="0"/>
        <w:jc w:val="both"/>
        <w:rPr>
          <w:rFonts w:ascii="Candara" w:eastAsia="ＭＳ Ｐゴシック" w:hAnsi="Candara" w:cs="Arial"/>
          <w:sz w:val="22"/>
          <w:shd w:val="clear" w:color="auto" w:fill="FFFFFF"/>
        </w:rPr>
      </w:pPr>
    </w:p>
    <w:p w14:paraId="577BF9FA" w14:textId="77777777" w:rsidR="00C70C3F" w:rsidRDefault="001358F5" w:rsidP="00C70C3F">
      <w:pPr>
        <w:pStyle w:val="BodyA"/>
        <w:spacing w:after="0"/>
        <w:jc w:val="distribute"/>
        <w:rPr>
          <w:rFonts w:ascii="Candara" w:eastAsia="ＭＳ Ｐゴシック" w:hAnsi="Candara" w:cs="Arial"/>
          <w:color w:val="auto"/>
          <w:sz w:val="22"/>
          <w:shd w:val="clear" w:color="auto" w:fill="FFFFFF"/>
        </w:rPr>
      </w:pPr>
      <w:r w:rsidRPr="007D7C49">
        <w:rPr>
          <w:rFonts w:ascii="Candara" w:eastAsia="ＭＳ Ｐゴシック" w:hAnsi="Candara" w:cs="Arial" w:hint="eastAsia"/>
          <w:color w:val="auto"/>
          <w:sz w:val="22"/>
          <w:shd w:val="clear" w:color="auto" w:fill="FFFFFF"/>
        </w:rPr>
        <w:t>この新しい</w:t>
      </w:r>
      <w:r w:rsidRPr="007D7C49">
        <w:rPr>
          <w:rFonts w:ascii="Candara" w:eastAsia="ＭＳ Ｐゴシック" w:hAnsi="Candara" w:cs="Arial" w:hint="eastAsia"/>
          <w:color w:val="auto"/>
          <w:sz w:val="22"/>
          <w:shd w:val="clear" w:color="auto" w:fill="FFFFFF"/>
        </w:rPr>
        <w:t>2020</w:t>
      </w:r>
      <w:r w:rsidRPr="007D7C49">
        <w:rPr>
          <w:rFonts w:ascii="Candara" w:eastAsia="ＭＳ Ｐゴシック" w:hAnsi="Candara" w:cs="Arial" w:hint="eastAsia"/>
          <w:color w:val="auto"/>
          <w:sz w:val="22"/>
          <w:shd w:val="clear" w:color="auto" w:fill="FFFFFF"/>
        </w:rPr>
        <w:t>年の</w:t>
      </w:r>
      <w:r w:rsidR="006F1488" w:rsidRPr="008B3C10">
        <w:rPr>
          <w:rFonts w:ascii="Candara" w:eastAsia="ＭＳ Ｐゴシック" w:hAnsi="Candara" w:cs="Arial" w:hint="eastAsia"/>
          <w:b/>
          <w:i/>
          <w:color w:val="auto"/>
          <w:sz w:val="22"/>
          <w:shd w:val="clear" w:color="auto" w:fill="FFFFFF"/>
        </w:rPr>
        <w:t>「</w:t>
      </w:r>
      <w:r w:rsidR="006F1488" w:rsidRPr="008B3C10">
        <w:rPr>
          <w:rFonts w:ascii="Candara" w:eastAsia="ＭＳ Ｐゴシック" w:hAnsi="Candara" w:cs="Arial" w:hint="eastAsia"/>
          <w:b/>
          <w:i/>
          <w:iCs/>
          <w:color w:val="auto"/>
          <w:sz w:val="22"/>
          <w:shd w:val="clear" w:color="auto" w:fill="FFFFFF"/>
        </w:rPr>
        <w:t>ジェラルド</w:t>
      </w:r>
      <w:r w:rsidR="006F1488" w:rsidRPr="008B3C10">
        <w:rPr>
          <w:rFonts w:ascii="Candara" w:eastAsia="ＭＳ Ｐゴシック" w:hAnsi="Candara" w:cs="Arial" w:hint="eastAsia"/>
          <w:b/>
          <w:i/>
          <w:iCs/>
          <w:color w:val="auto"/>
          <w:sz w:val="22"/>
          <w:shd w:val="clear" w:color="auto" w:fill="FFFFFF"/>
        </w:rPr>
        <w:t xml:space="preserve"> </w:t>
      </w:r>
      <w:r w:rsidR="006F1488" w:rsidRPr="008B3C10">
        <w:rPr>
          <w:rFonts w:ascii="Candara" w:eastAsia="ＭＳ Ｐゴシック" w:hAnsi="Candara" w:cs="Arial" w:hint="eastAsia"/>
          <w:b/>
          <w:i/>
          <w:iCs/>
          <w:color w:val="auto"/>
          <w:sz w:val="22"/>
          <w:shd w:val="clear" w:color="auto" w:fill="FFFFFF"/>
        </w:rPr>
        <w:t>ジェンタ</w:t>
      </w:r>
      <w:r w:rsidR="006F1488" w:rsidRPr="008B3C10">
        <w:rPr>
          <w:rFonts w:ascii="Candara" w:eastAsia="ＭＳ Ｐゴシック" w:hAnsi="Candara" w:cs="Arial" w:hint="eastAsia"/>
          <w:b/>
          <w:i/>
          <w:iCs/>
          <w:color w:val="auto"/>
          <w:sz w:val="22"/>
          <w:shd w:val="clear" w:color="auto" w:fill="FFFFFF"/>
        </w:rPr>
        <w:t xml:space="preserve"> </w:t>
      </w:r>
      <w:r w:rsidR="006F1488" w:rsidRPr="008B3C10">
        <w:rPr>
          <w:rFonts w:ascii="Candara" w:eastAsia="ＭＳ Ｐゴシック" w:hAnsi="Candara" w:cs="Arial" w:hint="eastAsia"/>
          <w:b/>
          <w:i/>
          <w:iCs/>
          <w:color w:val="auto"/>
          <w:sz w:val="22"/>
          <w:shd w:val="clear" w:color="auto" w:fill="FFFFFF"/>
        </w:rPr>
        <w:t>アリーナ</w:t>
      </w:r>
      <w:r w:rsidR="006F1488" w:rsidRPr="008B3C10">
        <w:rPr>
          <w:rFonts w:ascii="Candara" w:eastAsia="ＭＳ Ｐゴシック" w:hAnsi="Candara" w:cs="Arial" w:hint="eastAsia"/>
          <w:b/>
          <w:i/>
          <w:iCs/>
          <w:color w:val="auto"/>
          <w:sz w:val="22"/>
          <w:shd w:val="clear" w:color="auto" w:fill="FFFFFF"/>
        </w:rPr>
        <w:t xml:space="preserve"> </w:t>
      </w:r>
      <w:r w:rsidR="006F1488" w:rsidRPr="008B3C10">
        <w:rPr>
          <w:rFonts w:ascii="Candara" w:eastAsia="ＭＳ Ｐゴシック" w:hAnsi="Candara" w:cs="Arial" w:hint="eastAsia"/>
          <w:b/>
          <w:i/>
          <w:iCs/>
          <w:color w:val="auto"/>
          <w:sz w:val="22"/>
          <w:shd w:val="clear" w:color="auto" w:fill="FFFFFF"/>
        </w:rPr>
        <w:t>バイ</w:t>
      </w:r>
      <w:r w:rsidR="006F1488" w:rsidRPr="008B3C10">
        <w:rPr>
          <w:rFonts w:ascii="Candara" w:eastAsia="ＭＳ Ｐゴシック" w:hAnsi="Candara" w:cs="Arial" w:hint="eastAsia"/>
          <w:b/>
          <w:i/>
          <w:iCs/>
          <w:color w:val="auto"/>
          <w:sz w:val="22"/>
          <w:shd w:val="clear" w:color="auto" w:fill="FFFFFF"/>
        </w:rPr>
        <w:t xml:space="preserve"> </w:t>
      </w:r>
      <w:r w:rsidR="006F1488" w:rsidRPr="008B3C10">
        <w:rPr>
          <w:rFonts w:ascii="Candara" w:eastAsia="ＭＳ Ｐゴシック" w:hAnsi="Candara" w:cs="Arial" w:hint="eastAsia"/>
          <w:b/>
          <w:i/>
          <w:iCs/>
          <w:color w:val="auto"/>
          <w:sz w:val="22"/>
          <w:shd w:val="clear" w:color="auto" w:fill="FFFFFF"/>
        </w:rPr>
        <w:t>レトロ</w:t>
      </w:r>
      <w:r w:rsidR="006F1488" w:rsidRPr="008B3C10">
        <w:rPr>
          <w:rFonts w:ascii="Candara" w:eastAsia="ＭＳ Ｐゴシック" w:hAnsi="Candara" w:cs="Arial" w:hint="eastAsia"/>
          <w:b/>
          <w:i/>
          <w:iCs/>
          <w:color w:val="auto"/>
          <w:sz w:val="22"/>
          <w:shd w:val="clear" w:color="auto" w:fill="FFFFFF"/>
        </w:rPr>
        <w:t xml:space="preserve"> </w:t>
      </w:r>
      <w:r w:rsidR="006F1488" w:rsidRPr="008B3C10">
        <w:rPr>
          <w:rFonts w:ascii="Candara" w:eastAsia="ＭＳ Ｐゴシック" w:hAnsi="Candara" w:cs="Arial" w:hint="eastAsia"/>
          <w:b/>
          <w:i/>
          <w:iCs/>
          <w:color w:val="auto"/>
          <w:sz w:val="22"/>
          <w:shd w:val="clear" w:color="auto" w:fill="FFFFFF"/>
        </w:rPr>
        <w:t>スポーツ</w:t>
      </w:r>
      <w:r w:rsidR="006F1488" w:rsidRPr="008B3C10">
        <w:rPr>
          <w:rFonts w:ascii="Candara" w:eastAsia="ＭＳ Ｐゴシック" w:hAnsi="Candara" w:cs="Arial" w:hint="eastAsia"/>
          <w:b/>
          <w:i/>
          <w:color w:val="auto"/>
          <w:sz w:val="22"/>
          <w:shd w:val="clear" w:color="auto" w:fill="FFFFFF"/>
        </w:rPr>
        <w:t>」</w:t>
      </w:r>
      <w:r w:rsidRPr="007D7C49">
        <w:rPr>
          <w:rFonts w:ascii="Candara" w:eastAsia="ＭＳ Ｐゴシック" w:hAnsi="Candara" w:cs="Arial" w:hint="eastAsia"/>
          <w:color w:val="auto"/>
          <w:sz w:val="22"/>
          <w:shd w:val="clear" w:color="auto" w:fill="FFFFFF"/>
        </w:rPr>
        <w:t>は、</w:t>
      </w:r>
      <w:r w:rsidRPr="007D7C49">
        <w:rPr>
          <w:rFonts w:ascii="Candara" w:eastAsia="ＭＳ Ｐゴシック" w:hAnsi="Candara" w:cs="Arial" w:hint="eastAsia"/>
          <w:color w:val="auto"/>
          <w:sz w:val="22"/>
          <w:shd w:val="clear" w:color="auto" w:fill="FFFFFF"/>
        </w:rPr>
        <w:t>12</w:t>
      </w:r>
      <w:r w:rsidRPr="007D7C49">
        <w:rPr>
          <w:rFonts w:ascii="Candara" w:eastAsia="ＭＳ Ｐゴシック" w:hAnsi="Candara" w:cs="Arial" w:hint="eastAsia"/>
          <w:color w:val="auto"/>
          <w:sz w:val="22"/>
          <w:shd w:val="clear" w:color="auto" w:fill="FFFFFF"/>
        </w:rPr>
        <w:t>時の位置に施した窓に表示するジャンピングアワーが特徴で、分表示はブラックとアンスラサイトのダイアルの上半分で弧を描き、</w:t>
      </w:r>
      <w:r w:rsidRPr="007D7C49">
        <w:rPr>
          <w:rFonts w:ascii="Candara" w:eastAsia="ＭＳ Ｐゴシック" w:hAnsi="Candara" w:cs="Arial" w:hint="eastAsia"/>
          <w:color w:val="auto"/>
          <w:sz w:val="22"/>
          <w:shd w:val="clear" w:color="auto" w:fill="FFFFFF"/>
        </w:rPr>
        <w:t>60</w:t>
      </w:r>
      <w:r w:rsidRPr="007D7C49">
        <w:rPr>
          <w:rFonts w:ascii="Candara" w:eastAsia="ＭＳ Ｐゴシック" w:hAnsi="Candara" w:cs="Arial" w:hint="eastAsia"/>
          <w:color w:val="auto"/>
          <w:sz w:val="22"/>
          <w:shd w:val="clear" w:color="auto" w:fill="FFFFFF"/>
        </w:rPr>
        <w:t>分ごとに</w:t>
      </w:r>
    </w:p>
    <w:p w14:paraId="22D84201" w14:textId="77777777" w:rsidR="00C70C3F" w:rsidRDefault="001358F5" w:rsidP="00C70C3F">
      <w:pPr>
        <w:pStyle w:val="BodyA"/>
        <w:spacing w:after="0"/>
        <w:jc w:val="distribute"/>
        <w:rPr>
          <w:rFonts w:ascii="Candara" w:eastAsia="ＭＳ Ｐゴシック" w:hAnsi="Candara" w:cs="Arial"/>
          <w:color w:val="auto"/>
          <w:sz w:val="22"/>
          <w:shd w:val="clear" w:color="auto" w:fill="FFFFFF"/>
        </w:rPr>
      </w:pPr>
      <w:r w:rsidRPr="007D7C49">
        <w:rPr>
          <w:rFonts w:ascii="Candara" w:eastAsia="ＭＳ Ｐゴシック" w:hAnsi="Candara" w:cs="Arial" w:hint="eastAsia"/>
          <w:color w:val="auto"/>
          <w:sz w:val="22"/>
          <w:shd w:val="clear" w:color="auto" w:fill="FFFFFF"/>
        </w:rPr>
        <w:t>分針がゼロに戻ります。同様に日付は</w:t>
      </w:r>
      <w:r w:rsidRPr="007D7C49">
        <w:rPr>
          <w:rFonts w:ascii="Candara" w:eastAsia="ＭＳ Ｐゴシック" w:hAnsi="Candara" w:cs="Arial" w:hint="eastAsia"/>
          <w:color w:val="auto"/>
          <w:sz w:val="22"/>
          <w:shd w:val="clear" w:color="auto" w:fill="FFFFFF"/>
        </w:rPr>
        <w:t>6</w:t>
      </w:r>
      <w:r w:rsidRPr="007D7C49">
        <w:rPr>
          <w:rFonts w:ascii="Candara" w:eastAsia="ＭＳ Ｐゴシック" w:hAnsi="Candara" w:cs="Arial" w:hint="eastAsia"/>
          <w:color w:val="auto"/>
          <w:sz w:val="22"/>
          <w:shd w:val="clear" w:color="auto" w:fill="FFFFFF"/>
        </w:rPr>
        <w:t>時の位置に小さめ</w:t>
      </w:r>
      <w:r w:rsidR="00F63BAB" w:rsidRPr="007D7C49">
        <w:rPr>
          <w:rFonts w:ascii="Candara" w:eastAsia="ＭＳ Ｐゴシック" w:hAnsi="Candara" w:cs="Arial" w:hint="eastAsia"/>
          <w:color w:val="auto"/>
          <w:sz w:val="22"/>
          <w:shd w:val="clear" w:color="auto" w:fill="FFFFFF"/>
        </w:rPr>
        <w:t>な</w:t>
      </w:r>
      <w:r w:rsidRPr="007D7C49">
        <w:rPr>
          <w:rFonts w:ascii="Candara" w:eastAsia="ＭＳ Ｐゴシック" w:hAnsi="Candara" w:cs="Arial" w:hint="eastAsia"/>
          <w:color w:val="auto"/>
          <w:sz w:val="22"/>
          <w:shd w:val="clear" w:color="auto" w:fill="FFFFFF"/>
        </w:rPr>
        <w:t>弧</w:t>
      </w:r>
      <w:r w:rsidR="00F63BAB" w:rsidRPr="007D7C49">
        <w:rPr>
          <w:rFonts w:ascii="Candara" w:eastAsia="ＭＳ Ｐゴシック" w:hAnsi="Candara" w:cs="Arial" w:hint="eastAsia"/>
          <w:color w:val="auto"/>
          <w:sz w:val="22"/>
          <w:shd w:val="clear" w:color="auto" w:fill="FFFFFF"/>
        </w:rPr>
        <w:t>を描くように</w:t>
      </w:r>
      <w:r w:rsidRPr="007D7C49">
        <w:rPr>
          <w:rFonts w:ascii="Candara" w:eastAsia="ＭＳ Ｐゴシック" w:hAnsi="Candara" w:cs="Arial" w:hint="eastAsia"/>
          <w:color w:val="auto"/>
          <w:sz w:val="22"/>
          <w:shd w:val="clear" w:color="auto" w:fill="FFFFFF"/>
        </w:rPr>
        <w:t>表示されます。</w:t>
      </w:r>
      <w:r w:rsidRPr="007D7C49">
        <w:rPr>
          <w:rFonts w:ascii="Candara" w:eastAsia="ＭＳ Ｐゴシック" w:hAnsi="Candara" w:cs="Arial" w:hint="eastAsia"/>
          <w:color w:val="auto"/>
          <w:sz w:val="22"/>
          <w:shd w:val="clear" w:color="auto" w:fill="FFFFFF"/>
        </w:rPr>
        <w:t xml:space="preserve">BVL 300 </w:t>
      </w:r>
      <w:r w:rsidRPr="007D7C49">
        <w:rPr>
          <w:rFonts w:ascii="Candara" w:eastAsia="ＭＳ Ｐゴシック" w:hAnsi="Candara" w:cs="Arial" w:hint="eastAsia"/>
          <w:color w:val="auto"/>
          <w:sz w:val="22"/>
          <w:shd w:val="clear" w:color="auto" w:fill="FFFFFF"/>
        </w:rPr>
        <w:t>キャリバーで駆動し、両方向</w:t>
      </w:r>
      <w:r w:rsidR="000907A9" w:rsidRPr="007D7C49">
        <w:rPr>
          <w:rFonts w:ascii="Candara" w:eastAsia="ＭＳ Ｐゴシック" w:hAnsi="Candara" w:cs="Arial" w:hint="eastAsia"/>
          <w:color w:val="auto"/>
          <w:sz w:val="22"/>
          <w:shd w:val="clear" w:color="auto" w:fill="FFFFFF"/>
        </w:rPr>
        <w:t>巻き上げ式</w:t>
      </w:r>
      <w:r w:rsidRPr="007D7C49">
        <w:rPr>
          <w:rFonts w:ascii="Candara" w:eastAsia="ＭＳ Ｐゴシック" w:hAnsi="Candara" w:cs="Arial" w:hint="eastAsia"/>
          <w:color w:val="auto"/>
          <w:sz w:val="22"/>
          <w:shd w:val="clear" w:color="auto" w:fill="FFFFFF"/>
        </w:rPr>
        <w:t>自動巻きムーブメントで</w:t>
      </w:r>
      <w:r w:rsidRPr="007D7C49">
        <w:rPr>
          <w:rFonts w:ascii="Candara" w:eastAsia="ＭＳ Ｐゴシック" w:hAnsi="Candara" w:cs="Arial" w:hint="eastAsia"/>
          <w:color w:val="auto"/>
          <w:sz w:val="22"/>
          <w:shd w:val="clear" w:color="auto" w:fill="FFFFFF"/>
        </w:rPr>
        <w:t>42</w:t>
      </w:r>
      <w:r w:rsidRPr="007D7C49">
        <w:rPr>
          <w:rFonts w:ascii="Candara" w:eastAsia="ＭＳ Ｐゴシック" w:hAnsi="Candara" w:cs="Arial" w:hint="eastAsia"/>
          <w:color w:val="auto"/>
          <w:sz w:val="22"/>
          <w:shd w:val="clear" w:color="auto" w:fill="FFFFFF"/>
        </w:rPr>
        <w:t>時間のパワーリザーブを誇り、傷防止加工のサファイアのケースバックを</w:t>
      </w:r>
      <w:r w:rsidR="006F1488">
        <w:rPr>
          <w:rFonts w:ascii="Candara" w:eastAsia="ＭＳ Ｐゴシック" w:hAnsi="Candara" w:cs="Arial" w:hint="eastAsia"/>
          <w:color w:val="auto"/>
          <w:sz w:val="22"/>
          <w:shd w:val="clear" w:color="auto" w:fill="FFFFFF"/>
        </w:rPr>
        <w:t>通してその複雑機構を見ることができます。チタン製のアーディヨン</w:t>
      </w:r>
      <w:r w:rsidRPr="007D7C49">
        <w:rPr>
          <w:rFonts w:ascii="Candara" w:eastAsia="ＭＳ Ｐゴシック" w:hAnsi="Candara" w:cs="Arial" w:hint="eastAsia"/>
          <w:color w:val="auto"/>
          <w:sz w:val="22"/>
          <w:shd w:val="clear" w:color="auto" w:fill="FFFFFF"/>
        </w:rPr>
        <w:t>バックルを施したマット</w:t>
      </w:r>
    </w:p>
    <w:p w14:paraId="643A2497" w14:textId="6AADA678" w:rsidR="001358F5" w:rsidRPr="007D7C49" w:rsidRDefault="001358F5" w:rsidP="00E06EE0">
      <w:pPr>
        <w:pStyle w:val="BodyA"/>
        <w:spacing w:after="0"/>
        <w:jc w:val="both"/>
        <w:rPr>
          <w:rFonts w:ascii="Candara" w:eastAsia="ＭＳ Ｐゴシック" w:hAnsi="Candara" w:cs="Arial"/>
          <w:color w:val="auto"/>
          <w:sz w:val="22"/>
          <w:shd w:val="clear" w:color="auto" w:fill="FFFFFF"/>
        </w:rPr>
      </w:pPr>
      <w:r w:rsidRPr="007D7C49">
        <w:rPr>
          <w:rFonts w:ascii="Candara" w:eastAsia="ＭＳ Ｐゴシック" w:hAnsi="Candara" w:cs="Arial" w:hint="eastAsia"/>
          <w:color w:val="auto"/>
          <w:sz w:val="22"/>
          <w:shd w:val="clear" w:color="auto" w:fill="FFFFFF"/>
        </w:rPr>
        <w:t>ブラックのアリゲーターストラップ付きです。</w:t>
      </w:r>
    </w:p>
    <w:p w14:paraId="3E43A14A" w14:textId="77777777" w:rsidR="00E06EE0" w:rsidRPr="007D7C49" w:rsidRDefault="00E06EE0" w:rsidP="00B34D9E">
      <w:pPr>
        <w:pStyle w:val="BodyA"/>
        <w:spacing w:after="0"/>
        <w:jc w:val="both"/>
        <w:rPr>
          <w:rFonts w:ascii="Candara" w:eastAsia="ＭＳ Ｐゴシック" w:hAnsi="Candara" w:cs="Arial"/>
          <w:sz w:val="22"/>
          <w:shd w:val="clear" w:color="auto" w:fill="FFFFFF"/>
        </w:rPr>
      </w:pPr>
    </w:p>
    <w:p w14:paraId="0441AF30" w14:textId="43BBCA7A" w:rsidR="00DB56F8" w:rsidRPr="007D7C49" w:rsidRDefault="00DB56F8" w:rsidP="001C46F3">
      <w:pPr>
        <w:shd w:val="clear" w:color="auto" w:fill="FFFFFF"/>
        <w:jc w:val="both"/>
        <w:rPr>
          <w:rFonts w:ascii="Candara" w:eastAsia="ＭＳ Ｐゴシック" w:hAnsi="Candara" w:cs="Arial"/>
          <w:color w:val="222222"/>
          <w:sz w:val="22"/>
          <w:lang w:eastAsia="ja-JP"/>
        </w:rPr>
      </w:pPr>
      <w:r w:rsidRPr="007D7C49">
        <w:rPr>
          <w:rFonts w:ascii="Candara" w:eastAsia="ＭＳ Ｐゴシック" w:hAnsi="Candara" w:cs="Arial" w:hint="eastAsia"/>
          <w:b/>
          <w:bCs/>
          <w:i/>
          <w:iCs/>
          <w:sz w:val="22"/>
          <w:shd w:val="clear" w:color="auto" w:fill="FFFFFF"/>
          <w:lang w:eastAsia="ja-JP"/>
        </w:rPr>
        <w:t>ジェラルド・ジェンタのレガシー</w:t>
      </w:r>
    </w:p>
    <w:p w14:paraId="1EBB156B" w14:textId="59831A59" w:rsidR="00C70C3F" w:rsidRDefault="00857304" w:rsidP="00C70C3F">
      <w:pPr>
        <w:pStyle w:val="BodyA"/>
        <w:spacing w:after="0"/>
        <w:jc w:val="distribute"/>
        <w:rPr>
          <w:rFonts w:ascii="Candara" w:eastAsia="ＭＳ Ｐゴシック" w:hAnsi="Candara" w:cs="Arial"/>
          <w:color w:val="222222"/>
          <w:sz w:val="22"/>
        </w:rPr>
      </w:pPr>
      <w:r>
        <w:rPr>
          <w:rFonts w:ascii="Candara" w:eastAsia="ＭＳ Ｐゴシック" w:hAnsi="Candara" w:cs="Arial" w:hint="eastAsia"/>
          <w:color w:val="222222"/>
          <w:sz w:val="22"/>
        </w:rPr>
        <w:t>近年、ブルガリのウォッチはスイスウォッチメイ</w:t>
      </w:r>
      <w:r w:rsidR="00B73BFE" w:rsidRPr="007D7C49">
        <w:rPr>
          <w:rFonts w:ascii="Candara" w:eastAsia="ＭＳ Ｐゴシック" w:hAnsi="Candara" w:cs="Arial" w:hint="eastAsia"/>
          <w:color w:val="222222"/>
          <w:sz w:val="22"/>
        </w:rPr>
        <w:t>キングにおけるリナシメント（ルネサンス）</w:t>
      </w:r>
      <w:r w:rsidR="00723B88" w:rsidRPr="007D7C49">
        <w:rPr>
          <w:rFonts w:ascii="Candara" w:eastAsia="ＭＳ Ｐゴシック" w:hAnsi="Candara" w:cs="Arial" w:hint="eastAsia"/>
          <w:color w:val="222222"/>
          <w:sz w:val="22"/>
        </w:rPr>
        <w:t>の</w:t>
      </w:r>
      <w:r w:rsidR="00B73BFE" w:rsidRPr="007D7C49">
        <w:rPr>
          <w:rFonts w:ascii="Candara" w:eastAsia="ＭＳ Ｐゴシック" w:hAnsi="Candara" w:cs="Arial" w:hint="eastAsia"/>
          <w:color w:val="222222"/>
          <w:sz w:val="22"/>
        </w:rPr>
        <w:t>最先端にあります。</w:t>
      </w:r>
    </w:p>
    <w:p w14:paraId="3575ED1B" w14:textId="77777777" w:rsidR="00C70C3F" w:rsidRDefault="00B73BFE" w:rsidP="00C70C3F">
      <w:pPr>
        <w:pStyle w:val="BodyA"/>
        <w:spacing w:after="0"/>
        <w:jc w:val="distribute"/>
        <w:rPr>
          <w:rFonts w:ascii="Candara" w:eastAsia="ＭＳ Ｐゴシック" w:hAnsi="Candara" w:cs="Arial"/>
          <w:color w:val="222222"/>
          <w:sz w:val="22"/>
        </w:rPr>
      </w:pPr>
      <w:r w:rsidRPr="007D7C49">
        <w:rPr>
          <w:rFonts w:ascii="Candara" w:eastAsia="ＭＳ Ｐゴシック" w:hAnsi="Candara" w:cs="Arial" w:hint="eastAsia"/>
          <w:color w:val="222222"/>
          <w:sz w:val="22"/>
        </w:rPr>
        <w:t>そこでは、専門技術がローマのジュエラーの卓越した</w:t>
      </w:r>
      <w:r w:rsidR="00546D35" w:rsidRPr="007D7C49">
        <w:rPr>
          <w:rFonts w:ascii="Candara" w:eastAsia="ＭＳ Ｐゴシック" w:hAnsi="Candara" w:cs="Arial" w:hint="eastAsia"/>
          <w:color w:val="222222"/>
          <w:sz w:val="22"/>
        </w:rPr>
        <w:t>美意識</w:t>
      </w:r>
      <w:r w:rsidRPr="007D7C49">
        <w:rPr>
          <w:rFonts w:ascii="Candara" w:eastAsia="ＭＳ Ｐゴシック" w:hAnsi="Candara" w:cs="Arial" w:hint="eastAsia"/>
          <w:color w:val="222222"/>
          <w:sz w:val="22"/>
        </w:rPr>
        <w:t>とシームレスに融合しています。</w:t>
      </w:r>
    </w:p>
    <w:p w14:paraId="4C83FE36" w14:textId="00E378D4" w:rsidR="00C70C3F" w:rsidRDefault="00723B88" w:rsidP="00C70C3F">
      <w:pPr>
        <w:pStyle w:val="BodyA"/>
        <w:spacing w:after="0"/>
        <w:jc w:val="distribute"/>
        <w:rPr>
          <w:rFonts w:ascii="Candara" w:eastAsia="ＭＳ Ｐゴシック" w:hAnsi="Candara" w:cs="Arial"/>
          <w:color w:val="222222"/>
          <w:sz w:val="22"/>
        </w:rPr>
      </w:pPr>
      <w:r w:rsidRPr="00857304">
        <w:rPr>
          <w:rFonts w:ascii="Candara" w:eastAsia="ＭＳ Ｐゴシック" w:hAnsi="Candara" w:cs="Arial" w:hint="eastAsia"/>
          <w:b/>
          <w:i/>
          <w:color w:val="222222"/>
          <w:sz w:val="22"/>
        </w:rPr>
        <w:t>「</w:t>
      </w:r>
      <w:r w:rsidR="00B73BFE" w:rsidRPr="00857304">
        <w:rPr>
          <w:rFonts w:ascii="Candara" w:eastAsia="ＭＳ Ｐゴシック" w:hAnsi="Candara" w:cs="Arial" w:hint="eastAsia"/>
          <w:b/>
          <w:i/>
          <w:iCs/>
          <w:color w:val="222222"/>
          <w:sz w:val="22"/>
        </w:rPr>
        <w:t>オクト</w:t>
      </w:r>
      <w:r w:rsidR="00B73BFE" w:rsidRPr="00857304">
        <w:rPr>
          <w:rFonts w:ascii="Candara" w:eastAsia="ＭＳ Ｐゴシック" w:hAnsi="Candara" w:cs="Arial" w:hint="eastAsia"/>
          <w:b/>
          <w:i/>
          <w:iCs/>
          <w:color w:val="222222"/>
          <w:sz w:val="22"/>
        </w:rPr>
        <w:t xml:space="preserve"> </w:t>
      </w:r>
      <w:r w:rsidR="00B73BFE" w:rsidRPr="00857304">
        <w:rPr>
          <w:rFonts w:ascii="Candara" w:eastAsia="ＭＳ Ｐゴシック" w:hAnsi="Candara" w:cs="Arial" w:hint="eastAsia"/>
          <w:b/>
          <w:i/>
          <w:iCs/>
          <w:color w:val="222222"/>
          <w:sz w:val="22"/>
        </w:rPr>
        <w:t>フィニッシモ</w:t>
      </w:r>
      <w:r w:rsidRPr="00857304">
        <w:rPr>
          <w:rFonts w:ascii="Candara" w:eastAsia="ＭＳ Ｐゴシック" w:hAnsi="Candara" w:cs="Arial" w:hint="eastAsia"/>
          <w:b/>
          <w:i/>
          <w:color w:val="222222"/>
          <w:sz w:val="22"/>
        </w:rPr>
        <w:t>」</w:t>
      </w:r>
      <w:r w:rsidR="00B73BFE" w:rsidRPr="007D7C49">
        <w:rPr>
          <w:rFonts w:ascii="Candara" w:eastAsia="ＭＳ Ｐゴシック" w:hAnsi="Candara" w:cs="Arial" w:hint="eastAsia"/>
          <w:color w:val="222222"/>
          <w:sz w:val="22"/>
        </w:rPr>
        <w:t>のような世界記録を破り続けるデザインは、</w:t>
      </w:r>
      <w:r w:rsidR="00546D35" w:rsidRPr="007D7C49">
        <w:rPr>
          <w:rFonts w:ascii="Candara" w:eastAsia="ＭＳ Ｐゴシック" w:hAnsi="Candara" w:cs="Arial" w:hint="eastAsia"/>
          <w:color w:val="222222"/>
          <w:sz w:val="22"/>
        </w:rPr>
        <w:t>こうした</w:t>
      </w:r>
      <w:r w:rsidRPr="007D7C49">
        <w:rPr>
          <w:rFonts w:ascii="Candara" w:eastAsia="ＭＳ Ｐゴシック" w:hAnsi="Candara" w:cs="Arial" w:hint="eastAsia"/>
          <w:color w:val="222222"/>
          <w:sz w:val="22"/>
        </w:rPr>
        <w:t>他に類を見ない</w:t>
      </w:r>
      <w:r w:rsidR="00546D35" w:rsidRPr="007D7C49">
        <w:rPr>
          <w:rFonts w:ascii="Candara" w:eastAsia="ＭＳ Ｐゴシック" w:hAnsi="Candara" w:cs="Arial" w:hint="eastAsia"/>
          <w:color w:val="222222"/>
          <w:sz w:val="22"/>
        </w:rPr>
        <w:t>手法</w:t>
      </w:r>
      <w:r w:rsidR="00B73BFE" w:rsidRPr="007D7C49">
        <w:rPr>
          <w:rFonts w:ascii="Candara" w:eastAsia="ＭＳ Ｐゴシック" w:hAnsi="Candara" w:cs="Arial" w:hint="eastAsia"/>
          <w:color w:val="222222"/>
          <w:sz w:val="22"/>
        </w:rPr>
        <w:t>が結実したものであり、ジェラルド・ジェンタがブルガリ</w:t>
      </w:r>
      <w:r w:rsidR="006F1488">
        <w:rPr>
          <w:rFonts w:ascii="Candara" w:eastAsia="ＭＳ Ｐゴシック" w:hAnsi="Candara" w:cs="Arial" w:hint="eastAsia"/>
          <w:color w:val="222222"/>
          <w:sz w:val="22"/>
        </w:rPr>
        <w:t>の</w:t>
      </w:r>
      <w:r w:rsidR="00B73BFE" w:rsidRPr="007D7C49">
        <w:rPr>
          <w:rFonts w:ascii="Candara" w:eastAsia="ＭＳ Ｐゴシック" w:hAnsi="Candara" w:cs="Arial" w:hint="eastAsia"/>
          <w:color w:val="222222"/>
          <w:sz w:val="22"/>
        </w:rPr>
        <w:t>ウォッチ</w:t>
      </w:r>
      <w:r w:rsidR="00857304">
        <w:rPr>
          <w:rFonts w:ascii="Candara" w:eastAsia="ＭＳ Ｐゴシック" w:hAnsi="Candara" w:cs="Arial" w:hint="eastAsia"/>
          <w:color w:val="222222"/>
          <w:sz w:val="22"/>
        </w:rPr>
        <w:t>メイ</w:t>
      </w:r>
      <w:r w:rsidR="006F1488">
        <w:rPr>
          <w:rFonts w:ascii="Candara" w:eastAsia="ＭＳ Ｐゴシック" w:hAnsi="Candara" w:cs="Arial" w:hint="eastAsia"/>
          <w:color w:val="222222"/>
          <w:sz w:val="22"/>
        </w:rPr>
        <w:t>キング</w:t>
      </w:r>
      <w:r w:rsidR="00B73BFE" w:rsidRPr="007D7C49">
        <w:rPr>
          <w:rFonts w:ascii="Candara" w:eastAsia="ＭＳ Ｐゴシック" w:hAnsi="Candara" w:cs="Arial" w:hint="eastAsia"/>
          <w:color w:val="222222"/>
          <w:sz w:val="22"/>
        </w:rPr>
        <w:t>の世界にもたらした卓越した技術がなければ、</w:t>
      </w:r>
    </w:p>
    <w:p w14:paraId="5AFC824B" w14:textId="0815EF24" w:rsidR="00B73BFE" w:rsidRPr="007D7C49" w:rsidRDefault="00B73BFE" w:rsidP="00B34D9E">
      <w:pPr>
        <w:pStyle w:val="BodyA"/>
        <w:spacing w:after="0"/>
        <w:jc w:val="both"/>
        <w:rPr>
          <w:rFonts w:ascii="Candara" w:eastAsia="ＭＳ Ｐゴシック" w:hAnsi="Candara" w:cs="Arial"/>
          <w:color w:val="222222"/>
          <w:sz w:val="22"/>
        </w:rPr>
      </w:pPr>
      <w:r w:rsidRPr="007D7C49">
        <w:rPr>
          <w:rFonts w:ascii="Candara" w:eastAsia="ＭＳ Ｐゴシック" w:hAnsi="Candara" w:cs="Arial" w:hint="eastAsia"/>
          <w:color w:val="222222"/>
          <w:sz w:val="22"/>
        </w:rPr>
        <w:t>成し遂げられなかったでしょう。</w:t>
      </w:r>
    </w:p>
    <w:p w14:paraId="30240A83" w14:textId="77777777" w:rsidR="00B34D9E" w:rsidRPr="007D7C49" w:rsidRDefault="00B34D9E" w:rsidP="00B34D9E">
      <w:pPr>
        <w:pStyle w:val="BodyA"/>
        <w:spacing w:after="0"/>
        <w:jc w:val="both"/>
        <w:rPr>
          <w:rFonts w:ascii="Candara" w:eastAsia="ＭＳ Ｐゴシック" w:hAnsi="Candara" w:cs="Arial"/>
          <w:color w:val="222222"/>
          <w:sz w:val="22"/>
        </w:rPr>
      </w:pPr>
    </w:p>
    <w:p w14:paraId="15BF5425" w14:textId="14A231A0" w:rsidR="00C70C3F" w:rsidRDefault="007B20CB" w:rsidP="00C70C3F">
      <w:pPr>
        <w:shd w:val="clear" w:color="auto" w:fill="FFFFFF"/>
        <w:jc w:val="distribute"/>
        <w:rPr>
          <w:rFonts w:ascii="Candara" w:eastAsia="ＭＳ Ｐゴシック" w:hAnsi="Candara" w:cs="Arial"/>
          <w:sz w:val="22"/>
          <w:shd w:val="clear" w:color="auto" w:fill="FFFFFF"/>
          <w:lang w:eastAsia="ja-JP"/>
        </w:rPr>
      </w:pPr>
      <w:r w:rsidRPr="007D7C49">
        <w:rPr>
          <w:rFonts w:ascii="Candara" w:eastAsia="ＭＳ Ｐゴシック" w:hAnsi="Candara" w:cs="Arial" w:hint="eastAsia"/>
          <w:sz w:val="22"/>
          <w:shd w:val="clear" w:color="auto" w:fill="FFFFFF"/>
          <w:lang w:eastAsia="ja-JP"/>
        </w:rPr>
        <w:t>1969</w:t>
      </w:r>
      <w:r w:rsidR="00857304">
        <w:rPr>
          <w:rFonts w:ascii="Candara" w:eastAsia="ＭＳ Ｐゴシック" w:hAnsi="Candara" w:cs="Arial" w:hint="eastAsia"/>
          <w:sz w:val="22"/>
          <w:shd w:val="clear" w:color="auto" w:fill="FFFFFF"/>
          <w:lang w:eastAsia="ja-JP"/>
        </w:rPr>
        <w:t>年、デザイナーでありウォッチメイ</w:t>
      </w:r>
      <w:r w:rsidRPr="007D7C49">
        <w:rPr>
          <w:rFonts w:ascii="Candara" w:eastAsia="ＭＳ Ｐゴシック" w:hAnsi="Candara" w:cs="Arial" w:hint="eastAsia"/>
          <w:sz w:val="22"/>
          <w:shd w:val="clear" w:color="auto" w:fill="FFFFFF"/>
          <w:lang w:eastAsia="ja-JP"/>
        </w:rPr>
        <w:t>キングの天才であるジェラルド・ジェンタは自身の名を冠したブランドを</w:t>
      </w:r>
    </w:p>
    <w:p w14:paraId="1AA5EFFB" w14:textId="77777777" w:rsidR="00C70C3F" w:rsidRDefault="007B20CB" w:rsidP="00C70C3F">
      <w:pPr>
        <w:shd w:val="clear" w:color="auto" w:fill="FFFFFF"/>
        <w:jc w:val="distribute"/>
        <w:rPr>
          <w:rFonts w:ascii="Candara" w:eastAsia="ＭＳ Ｐゴシック" w:hAnsi="Candara" w:cs="Arial"/>
          <w:sz w:val="22"/>
          <w:shd w:val="clear" w:color="auto" w:fill="FFFFFF"/>
          <w:lang w:eastAsia="ja-JP"/>
        </w:rPr>
      </w:pPr>
      <w:r w:rsidRPr="007D7C49">
        <w:rPr>
          <w:rFonts w:ascii="Candara" w:eastAsia="ＭＳ Ｐゴシック" w:hAnsi="Candara" w:cs="Arial" w:hint="eastAsia"/>
          <w:sz w:val="22"/>
          <w:shd w:val="clear" w:color="auto" w:fill="FFFFFF"/>
          <w:lang w:eastAsia="ja-JP"/>
        </w:rPr>
        <w:t>立ち上げると、現代で最も</w:t>
      </w:r>
      <w:r w:rsidR="00546D35" w:rsidRPr="007D7C49">
        <w:rPr>
          <w:rFonts w:ascii="Candara" w:eastAsia="ＭＳ Ｐゴシック" w:hAnsi="Candara" w:cs="Arial" w:hint="eastAsia"/>
          <w:sz w:val="22"/>
          <w:shd w:val="clear" w:color="auto" w:fill="FFFFFF"/>
          <w:lang w:eastAsia="ja-JP"/>
        </w:rPr>
        <w:t>目を引く</w:t>
      </w:r>
      <w:r w:rsidRPr="007D7C49">
        <w:rPr>
          <w:rFonts w:ascii="Candara" w:eastAsia="ＭＳ Ｐゴシック" w:hAnsi="Candara" w:cs="Arial" w:hint="eastAsia"/>
          <w:sz w:val="22"/>
          <w:shd w:val="clear" w:color="auto" w:fill="FFFFFF"/>
          <w:lang w:eastAsia="ja-JP"/>
        </w:rPr>
        <w:t>アイコニックなタイムピースを作り</w:t>
      </w:r>
      <w:r w:rsidR="00546D35" w:rsidRPr="007D7C49">
        <w:rPr>
          <w:rFonts w:ascii="Candara" w:eastAsia="ＭＳ Ｐゴシック" w:hAnsi="Candara" w:cs="Arial" w:hint="eastAsia"/>
          <w:sz w:val="22"/>
          <w:shd w:val="clear" w:color="auto" w:fill="FFFFFF"/>
          <w:lang w:eastAsia="ja-JP"/>
        </w:rPr>
        <w:t>出して</w:t>
      </w:r>
      <w:r w:rsidRPr="007D7C49">
        <w:rPr>
          <w:rFonts w:ascii="Candara" w:eastAsia="ＭＳ Ｐゴシック" w:hAnsi="Candara" w:cs="Arial" w:hint="eastAsia"/>
          <w:sz w:val="22"/>
          <w:shd w:val="clear" w:color="auto" w:fill="FFFFFF"/>
          <w:lang w:eastAsia="ja-JP"/>
        </w:rPr>
        <w:t>いるとすぐに認められるように</w:t>
      </w:r>
    </w:p>
    <w:p w14:paraId="231C7631" w14:textId="050136F4" w:rsidR="00FB1522" w:rsidRPr="007D7C49" w:rsidRDefault="007B20CB" w:rsidP="00C70C3F">
      <w:pPr>
        <w:shd w:val="clear" w:color="auto" w:fill="FFFFFF"/>
        <w:jc w:val="distribute"/>
        <w:rPr>
          <w:rFonts w:ascii="Candara" w:eastAsia="ＭＳ Ｐゴシック" w:hAnsi="Candara" w:cs="Arial"/>
          <w:sz w:val="22"/>
          <w:shd w:val="clear" w:color="auto" w:fill="FFFFFF"/>
          <w:lang w:eastAsia="ja-JP"/>
        </w:rPr>
      </w:pPr>
      <w:r w:rsidRPr="007D7C49">
        <w:rPr>
          <w:rFonts w:ascii="Candara" w:eastAsia="ＭＳ Ｐゴシック" w:hAnsi="Candara" w:cs="Arial" w:hint="eastAsia"/>
          <w:sz w:val="22"/>
          <w:shd w:val="clear" w:color="auto" w:fill="FFFFFF"/>
          <w:lang w:eastAsia="ja-JP"/>
        </w:rPr>
        <w:t>な</w:t>
      </w:r>
      <w:r w:rsidR="00723B88" w:rsidRPr="007D7C49">
        <w:rPr>
          <w:rFonts w:ascii="Candara" w:eastAsia="ＭＳ Ｐゴシック" w:hAnsi="Candara" w:cs="Arial" w:hint="eastAsia"/>
          <w:sz w:val="22"/>
          <w:shd w:val="clear" w:color="auto" w:fill="FFFFFF"/>
          <w:lang w:eastAsia="ja-JP"/>
        </w:rPr>
        <w:t>り</w:t>
      </w:r>
      <w:r w:rsidRPr="007D7C49">
        <w:rPr>
          <w:rFonts w:ascii="Candara" w:eastAsia="ＭＳ Ｐゴシック" w:hAnsi="Candara" w:cs="Arial" w:hint="eastAsia"/>
          <w:sz w:val="22"/>
          <w:shd w:val="clear" w:color="auto" w:fill="FFFFFF"/>
          <w:lang w:eastAsia="ja-JP"/>
        </w:rPr>
        <w:t>ました。彼のデザインは多岐にわたり</w:t>
      </w:r>
      <w:r w:rsidR="00EE7095" w:rsidRPr="007D7C49">
        <w:rPr>
          <w:rFonts w:ascii="Candara" w:eastAsia="ＭＳ Ｐゴシック" w:hAnsi="Candara" w:cs="Arial" w:hint="eastAsia"/>
          <w:sz w:val="22"/>
          <w:shd w:val="clear" w:color="auto" w:fill="FFFFFF"/>
          <w:lang w:eastAsia="ja-JP"/>
        </w:rPr>
        <w:t>、</w:t>
      </w:r>
      <w:r w:rsidRPr="007D7C49">
        <w:rPr>
          <w:rFonts w:ascii="Candara" w:eastAsia="ＭＳ Ｐゴシック" w:hAnsi="Candara" w:cs="Arial" w:hint="eastAsia"/>
          <w:sz w:val="22"/>
          <w:shd w:val="clear" w:color="auto" w:fill="FFFFFF"/>
          <w:lang w:eastAsia="ja-JP"/>
        </w:rPr>
        <w:t>スポーティーシックなモデルやグランドコンプリケーションを発表しただけでなく、レトロ</w:t>
      </w:r>
      <w:r w:rsidR="006F1488">
        <w:rPr>
          <w:rFonts w:ascii="Candara" w:eastAsia="ＭＳ Ｐゴシック" w:hAnsi="Candara" w:cs="Arial" w:hint="eastAsia"/>
          <w:sz w:val="22"/>
          <w:shd w:val="clear" w:color="auto" w:fill="FFFFFF"/>
          <w:lang w:eastAsia="ja-JP"/>
        </w:rPr>
        <w:t xml:space="preserve"> </w:t>
      </w:r>
      <w:r w:rsidRPr="007D7C49">
        <w:rPr>
          <w:rFonts w:ascii="Candara" w:eastAsia="ＭＳ Ｐゴシック" w:hAnsi="Candara" w:cs="Arial" w:hint="eastAsia"/>
          <w:sz w:val="22"/>
          <w:shd w:val="clear" w:color="auto" w:fill="FFFFFF"/>
          <w:lang w:eastAsia="ja-JP"/>
        </w:rPr>
        <w:t>グラードやバイ</w:t>
      </w:r>
      <w:r w:rsidR="006F1488">
        <w:rPr>
          <w:rFonts w:ascii="Candara" w:eastAsia="ＭＳ Ｐゴシック" w:hAnsi="Candara" w:cs="Arial" w:hint="eastAsia"/>
          <w:sz w:val="22"/>
          <w:shd w:val="clear" w:color="auto" w:fill="FFFFFF"/>
          <w:lang w:eastAsia="ja-JP"/>
        </w:rPr>
        <w:t xml:space="preserve"> </w:t>
      </w:r>
      <w:r w:rsidRPr="007D7C49">
        <w:rPr>
          <w:rFonts w:ascii="Candara" w:eastAsia="ＭＳ Ｐゴシック" w:hAnsi="Candara" w:cs="Arial" w:hint="eastAsia"/>
          <w:sz w:val="22"/>
          <w:shd w:val="clear" w:color="auto" w:fill="FFFFFF"/>
          <w:lang w:eastAsia="ja-JP"/>
        </w:rPr>
        <w:t>レトロ</w:t>
      </w:r>
      <w:r w:rsidR="006F1488">
        <w:rPr>
          <w:rFonts w:ascii="Candara" w:eastAsia="ＭＳ Ｐゴシック" w:hAnsi="Candara" w:cs="Arial" w:hint="eastAsia"/>
          <w:sz w:val="22"/>
          <w:shd w:val="clear" w:color="auto" w:fill="FFFFFF"/>
          <w:lang w:eastAsia="ja-JP"/>
        </w:rPr>
        <w:t xml:space="preserve"> </w:t>
      </w:r>
      <w:r w:rsidRPr="007D7C49">
        <w:rPr>
          <w:rFonts w:ascii="Candara" w:eastAsia="ＭＳ Ｐゴシック" w:hAnsi="Candara" w:cs="Arial" w:hint="eastAsia"/>
          <w:sz w:val="22"/>
          <w:shd w:val="clear" w:color="auto" w:fill="FFFFFF"/>
          <w:lang w:eastAsia="ja-JP"/>
        </w:rPr>
        <w:t>グラードムーブメントで新しい時間の読み方を取り入れました。</w:t>
      </w:r>
    </w:p>
    <w:p w14:paraId="5FE5B945" w14:textId="77777777" w:rsidR="007B20CB" w:rsidRPr="007D7C49" w:rsidRDefault="007B20CB" w:rsidP="0014073A">
      <w:pPr>
        <w:shd w:val="clear" w:color="auto" w:fill="FFFFFF"/>
        <w:jc w:val="both"/>
        <w:rPr>
          <w:rFonts w:ascii="Candara" w:eastAsia="ＭＳ Ｐゴシック" w:hAnsi="Candara" w:cs="Arial"/>
          <w:sz w:val="22"/>
          <w:shd w:val="clear" w:color="auto" w:fill="FFFFFF"/>
          <w:lang w:eastAsia="ja-JP"/>
        </w:rPr>
      </w:pPr>
    </w:p>
    <w:p w14:paraId="44C15A3D" w14:textId="03729322" w:rsidR="007B20CB" w:rsidRPr="007D7C49" w:rsidRDefault="007B20CB" w:rsidP="0014073A">
      <w:pPr>
        <w:pStyle w:val="BodyA"/>
        <w:jc w:val="both"/>
        <w:rPr>
          <w:rFonts w:ascii="Candara" w:eastAsia="ＭＳ Ｐゴシック" w:hAnsi="Candara" w:cs="Arial"/>
          <w:sz w:val="22"/>
          <w:shd w:val="clear" w:color="auto" w:fill="FFFFFF"/>
        </w:rPr>
      </w:pPr>
      <w:r w:rsidRPr="007D7C49">
        <w:rPr>
          <w:rFonts w:ascii="Candara" w:eastAsia="ＭＳ Ｐゴシック" w:hAnsi="Candara" w:cs="Arial" w:hint="eastAsia"/>
          <w:sz w:val="22"/>
          <w:shd w:val="clear" w:color="auto" w:fill="FFFFFF"/>
        </w:rPr>
        <w:lastRenderedPageBreak/>
        <w:t>1996</w:t>
      </w:r>
      <w:r w:rsidR="006F1488">
        <w:rPr>
          <w:rFonts w:ascii="Candara" w:eastAsia="ＭＳ Ｐゴシック" w:hAnsi="Candara" w:cs="Arial" w:hint="eastAsia"/>
          <w:sz w:val="22"/>
          <w:shd w:val="clear" w:color="auto" w:fill="FFFFFF"/>
        </w:rPr>
        <w:t>年、彼はリストウォッチにおいて、</w:t>
      </w:r>
      <w:r w:rsidRPr="007D7C49">
        <w:rPr>
          <w:rFonts w:ascii="Candara" w:eastAsia="ＭＳ Ｐゴシック" w:hAnsi="Candara" w:cs="Arial" w:hint="eastAsia"/>
          <w:sz w:val="22"/>
          <w:shd w:val="clear" w:color="auto" w:fill="FFFFFF"/>
        </w:rPr>
        <w:t>ジャンピングアワーとレトロ</w:t>
      </w:r>
      <w:r w:rsidR="006F1488">
        <w:rPr>
          <w:rFonts w:ascii="Candara" w:eastAsia="ＭＳ Ｐゴシック" w:hAnsi="Candara" w:cs="Arial" w:hint="eastAsia"/>
          <w:sz w:val="22"/>
          <w:shd w:val="clear" w:color="auto" w:fill="FFFFFF"/>
        </w:rPr>
        <w:t xml:space="preserve"> </w:t>
      </w:r>
      <w:r w:rsidRPr="007D7C49">
        <w:rPr>
          <w:rFonts w:ascii="Candara" w:eastAsia="ＭＳ Ｐゴシック" w:hAnsi="Candara" w:cs="Arial" w:hint="eastAsia"/>
          <w:sz w:val="22"/>
          <w:shd w:val="clear" w:color="auto" w:fill="FFFFFF"/>
        </w:rPr>
        <w:t>グラード</w:t>
      </w:r>
      <w:r w:rsidR="006F1488">
        <w:rPr>
          <w:rFonts w:ascii="Candara" w:eastAsia="ＭＳ Ｐゴシック" w:hAnsi="Candara" w:cs="Arial" w:hint="eastAsia"/>
          <w:sz w:val="22"/>
          <w:shd w:val="clear" w:color="auto" w:fill="FFFFFF"/>
        </w:rPr>
        <w:t xml:space="preserve"> </w:t>
      </w:r>
      <w:r w:rsidRPr="007D7C49">
        <w:rPr>
          <w:rFonts w:ascii="Candara" w:eastAsia="ＭＳ Ｐゴシック" w:hAnsi="Candara" w:cs="Arial" w:hint="eastAsia"/>
          <w:sz w:val="22"/>
          <w:shd w:val="clear" w:color="auto" w:fill="FFFFFF"/>
        </w:rPr>
        <w:t>ミニッツを初めて組み合わせました。これは大きな功績であり、厳密さが要求される希少な複雑機構は、精密な熟練の技が成し遂げた偉業を象徴しています。</w:t>
      </w:r>
    </w:p>
    <w:p w14:paraId="19452B87" w14:textId="01A71FB0" w:rsidR="004F3EB9" w:rsidRPr="007D7C49" w:rsidRDefault="004F3EB9" w:rsidP="0014073A">
      <w:pPr>
        <w:pStyle w:val="BodyA"/>
        <w:jc w:val="both"/>
        <w:rPr>
          <w:rFonts w:ascii="Candara" w:eastAsia="ＭＳ Ｐゴシック" w:hAnsi="Candara" w:cs="Arial"/>
          <w:sz w:val="22"/>
          <w:shd w:val="clear" w:color="auto" w:fill="FFFFFF"/>
        </w:rPr>
      </w:pPr>
      <w:r w:rsidRPr="007D7C49">
        <w:rPr>
          <w:rFonts w:ascii="Candara" w:eastAsia="ＭＳ Ｐゴシック" w:hAnsi="Candara" w:cs="Arial" w:hint="eastAsia"/>
          <w:sz w:val="22"/>
          <w:shd w:val="clear" w:color="auto" w:fill="FFFFFF"/>
        </w:rPr>
        <w:t>ブランドのシグネチャーである初代の</w:t>
      </w:r>
      <w:r w:rsidRPr="006F1488">
        <w:rPr>
          <w:rFonts w:ascii="Candara" w:eastAsia="ＭＳ Ｐゴシック" w:hAnsi="Candara" w:cs="Arial" w:hint="eastAsia"/>
          <w:iCs/>
          <w:sz w:val="22"/>
          <w:shd w:val="clear" w:color="auto" w:fill="FFFFFF"/>
        </w:rPr>
        <w:t>アリーナ</w:t>
      </w:r>
      <w:r w:rsidRPr="007D7C49">
        <w:rPr>
          <w:rFonts w:ascii="Candara" w:eastAsia="ＭＳ Ｐゴシック" w:hAnsi="Candara" w:cs="Arial" w:hint="eastAsia"/>
          <w:sz w:val="22"/>
          <w:shd w:val="clear" w:color="auto" w:fill="FFFFFF"/>
        </w:rPr>
        <w:t>ウォッチは市場に初めて登場したレトロ</w:t>
      </w:r>
      <w:r w:rsidR="006F1488">
        <w:rPr>
          <w:rFonts w:ascii="Candara" w:eastAsia="ＭＳ Ｐゴシック" w:hAnsi="Candara" w:cs="Arial" w:hint="eastAsia"/>
          <w:sz w:val="22"/>
          <w:shd w:val="clear" w:color="auto" w:fill="FFFFFF"/>
        </w:rPr>
        <w:t xml:space="preserve"> </w:t>
      </w:r>
      <w:r w:rsidRPr="007D7C49">
        <w:rPr>
          <w:rFonts w:ascii="Candara" w:eastAsia="ＭＳ Ｐゴシック" w:hAnsi="Candara" w:cs="Arial" w:hint="eastAsia"/>
          <w:sz w:val="22"/>
          <w:shd w:val="clear" w:color="auto" w:fill="FFFFFF"/>
        </w:rPr>
        <w:t>グラードウォッチで</w:t>
      </w:r>
      <w:r w:rsidR="0067331C" w:rsidRPr="007D7C49">
        <w:rPr>
          <w:rFonts w:ascii="Candara" w:eastAsia="ＭＳ Ｐゴシック" w:hAnsi="Candara" w:cs="Arial" w:hint="eastAsia"/>
          <w:sz w:val="22"/>
          <w:shd w:val="clear" w:color="auto" w:fill="FFFFFF"/>
        </w:rPr>
        <w:t>あり</w:t>
      </w:r>
      <w:r w:rsidRPr="007D7C49">
        <w:rPr>
          <w:rFonts w:ascii="Candara" w:eastAsia="ＭＳ Ｐゴシック" w:hAnsi="Candara" w:cs="Arial" w:hint="eastAsia"/>
          <w:sz w:val="22"/>
          <w:shd w:val="clear" w:color="auto" w:fill="FFFFFF"/>
        </w:rPr>
        <w:t>、以来、この特徴的な厚手</w:t>
      </w:r>
      <w:r w:rsidR="00E90EEF">
        <w:rPr>
          <w:rFonts w:ascii="Candara" w:eastAsia="ＭＳ Ｐゴシック" w:hAnsi="Candara" w:cs="Arial" w:hint="eastAsia"/>
          <w:sz w:val="22"/>
          <w:shd w:val="clear" w:color="auto" w:fill="FFFFFF"/>
        </w:rPr>
        <w:t>のケースは、このデザイナーの突出したサヴォアフェールを示す金字塔</w:t>
      </w:r>
      <w:r w:rsidRPr="007D7C49">
        <w:rPr>
          <w:rFonts w:ascii="Candara" w:eastAsia="ＭＳ Ｐゴシック" w:hAnsi="Candara" w:cs="Arial" w:hint="eastAsia"/>
          <w:sz w:val="22"/>
          <w:shd w:val="clear" w:color="auto" w:fill="FFFFFF"/>
        </w:rPr>
        <w:t>となって</w:t>
      </w:r>
      <w:r w:rsidR="00C70C3F">
        <w:rPr>
          <w:rFonts w:ascii="Candara" w:eastAsia="ＭＳ Ｐゴシック" w:hAnsi="Candara" w:cs="Arial" w:hint="eastAsia"/>
          <w:sz w:val="22"/>
          <w:shd w:val="clear" w:color="auto" w:fill="FFFFFF"/>
        </w:rPr>
        <w:t xml:space="preserve">             </w:t>
      </w:r>
      <w:r w:rsidR="00CB093C" w:rsidRPr="007D7C49">
        <w:rPr>
          <w:rFonts w:ascii="Candara" w:eastAsia="ＭＳ Ｐゴシック" w:hAnsi="Candara" w:cs="Arial" w:hint="eastAsia"/>
          <w:sz w:val="22"/>
          <w:shd w:val="clear" w:color="auto" w:fill="FFFFFF"/>
        </w:rPr>
        <w:t>います。</w:t>
      </w:r>
      <w:r w:rsidR="00E90EEF">
        <w:rPr>
          <w:rFonts w:ascii="Candara" w:eastAsia="ＭＳ Ｐゴシック" w:hAnsi="Candara" w:cs="Arial" w:hint="eastAsia"/>
          <w:sz w:val="22"/>
          <w:shd w:val="clear" w:color="auto" w:fill="FFFFFF"/>
        </w:rPr>
        <w:t>古代のアリーナ</w:t>
      </w:r>
      <w:r w:rsidRPr="007D7C49">
        <w:rPr>
          <w:rFonts w:ascii="Candara" w:eastAsia="ＭＳ Ｐゴシック" w:hAnsi="Candara" w:cs="Arial" w:hint="eastAsia"/>
          <w:sz w:val="22"/>
          <w:shd w:val="clear" w:color="auto" w:fill="FFFFFF"/>
        </w:rPr>
        <w:t>の構造に着想を得た建築的な形状</w:t>
      </w:r>
      <w:r w:rsidR="00CB093C" w:rsidRPr="007D7C49">
        <w:rPr>
          <w:rFonts w:ascii="Candara" w:eastAsia="ＭＳ Ｐゴシック" w:hAnsi="Candara" w:cs="Arial" w:hint="eastAsia"/>
          <w:sz w:val="22"/>
          <w:shd w:val="clear" w:color="auto" w:fill="FFFFFF"/>
        </w:rPr>
        <w:t>が特徴です。</w:t>
      </w:r>
      <w:r w:rsidR="00E90EEF">
        <w:rPr>
          <w:rFonts w:ascii="Candara" w:eastAsia="ＭＳ Ｐゴシック" w:hAnsi="Candara" w:cs="Arial" w:hint="eastAsia"/>
          <w:sz w:val="22"/>
          <w:shd w:val="clear" w:color="auto" w:fill="FFFFFF"/>
        </w:rPr>
        <w:t>古代のアリーナ</w:t>
      </w:r>
      <w:r w:rsidRPr="007D7C49">
        <w:rPr>
          <w:rFonts w:ascii="Candara" w:eastAsia="ＭＳ Ｐゴシック" w:hAnsi="Candara" w:cs="Arial" w:hint="eastAsia"/>
          <w:sz w:val="22"/>
          <w:shd w:val="clear" w:color="auto" w:fill="FFFFFF"/>
        </w:rPr>
        <w:t>は闘技会やさまざまな見せ物を行う場所として使われ</w:t>
      </w:r>
      <w:r w:rsidR="00CB093C" w:rsidRPr="007D7C49">
        <w:rPr>
          <w:rFonts w:ascii="Candara" w:eastAsia="ＭＳ Ｐゴシック" w:hAnsi="Candara" w:cs="Arial" w:hint="eastAsia"/>
          <w:sz w:val="22"/>
          <w:shd w:val="clear" w:color="auto" w:fill="FFFFFF"/>
        </w:rPr>
        <w:t>、</w:t>
      </w:r>
      <w:r w:rsidRPr="00E90EEF">
        <w:rPr>
          <w:rFonts w:ascii="Candara" w:eastAsia="ＭＳ Ｐゴシック" w:hAnsi="Candara" w:cs="Arial" w:hint="eastAsia"/>
          <w:iCs/>
          <w:sz w:val="22"/>
          <w:shd w:val="clear" w:color="auto" w:fill="FFFFFF"/>
        </w:rPr>
        <w:t>ルディ</w:t>
      </w:r>
      <w:r w:rsidRPr="007D7C49">
        <w:rPr>
          <w:rFonts w:ascii="Candara" w:eastAsia="ＭＳ Ｐゴシック" w:hAnsi="Candara" w:cs="Arial" w:hint="eastAsia"/>
          <w:sz w:val="22"/>
          <w:shd w:val="clear" w:color="auto" w:fill="FFFFFF"/>
        </w:rPr>
        <w:t>と呼ばれたこの闘技会ではグラディエーター（剣闘士）と珍しい動物との戦いを見せていました。これは力や一族の名声を見せつける</w:t>
      </w:r>
      <w:r w:rsidR="000E2A80" w:rsidRPr="007D7C49">
        <w:rPr>
          <w:rFonts w:ascii="Candara" w:eastAsia="ＭＳ Ｐゴシック" w:hAnsi="Candara" w:cs="Arial" w:hint="eastAsia"/>
          <w:sz w:val="22"/>
          <w:shd w:val="clear" w:color="auto" w:fill="FFFFFF"/>
        </w:rPr>
        <w:t>ための</w:t>
      </w:r>
      <w:r w:rsidR="00E90EEF">
        <w:rPr>
          <w:rFonts w:ascii="Candara" w:eastAsia="ＭＳ Ｐゴシック" w:hAnsi="Candara" w:cs="Arial" w:hint="eastAsia"/>
          <w:sz w:val="22"/>
          <w:shd w:val="clear" w:color="auto" w:fill="FFFFFF"/>
        </w:rPr>
        <w:t>ものであり、当時大変な</w:t>
      </w:r>
      <w:r w:rsidRPr="007D7C49">
        <w:rPr>
          <w:rFonts w:ascii="Candara" w:eastAsia="ＭＳ Ｐゴシック" w:hAnsi="Candara" w:cs="Arial" w:hint="eastAsia"/>
          <w:sz w:val="22"/>
          <w:shd w:val="clear" w:color="auto" w:fill="FFFFFF"/>
        </w:rPr>
        <w:t>人気がありました。</w:t>
      </w:r>
    </w:p>
    <w:p w14:paraId="153506EF" w14:textId="77777777" w:rsidR="00C70C3F" w:rsidRDefault="00E90EEF" w:rsidP="00C70C3F">
      <w:pPr>
        <w:shd w:val="clear" w:color="auto" w:fill="FFFFFF"/>
        <w:jc w:val="distribute"/>
        <w:rPr>
          <w:rFonts w:ascii="Candara" w:eastAsia="ＭＳ Ｐゴシック" w:hAnsi="Candara" w:cs="Arial"/>
          <w:sz w:val="22"/>
          <w:shd w:val="clear" w:color="auto" w:fill="FFFFFF"/>
          <w:lang w:eastAsia="ja-JP"/>
        </w:rPr>
      </w:pPr>
      <w:r>
        <w:rPr>
          <w:rFonts w:ascii="Candara" w:eastAsia="ＭＳ Ｐゴシック" w:hAnsi="Candara" w:cs="Arial" w:hint="eastAsia"/>
          <w:sz w:val="22"/>
          <w:shd w:val="clear" w:color="auto" w:fill="FFFFFF"/>
          <w:lang w:eastAsia="ja-JP"/>
        </w:rPr>
        <w:t>当時の</w:t>
      </w:r>
      <w:r w:rsidR="00367FC1" w:rsidRPr="00E90EEF">
        <w:rPr>
          <w:rFonts w:ascii="Candara" w:eastAsia="ＭＳ Ｐゴシック" w:hAnsi="Candara" w:cs="Arial" w:hint="eastAsia"/>
          <w:iCs/>
          <w:sz w:val="22"/>
          <w:shd w:val="clear" w:color="auto" w:fill="FFFFFF"/>
          <w:lang w:eastAsia="ja-JP"/>
        </w:rPr>
        <w:t>アリーナ</w:t>
      </w:r>
      <w:r>
        <w:rPr>
          <w:rFonts w:ascii="Candara" w:eastAsia="ＭＳ Ｐゴシック" w:hAnsi="Candara" w:cs="Arial" w:hint="eastAsia"/>
          <w:iCs/>
          <w:sz w:val="22"/>
          <w:shd w:val="clear" w:color="auto" w:fill="FFFFFF"/>
          <w:lang w:eastAsia="ja-JP"/>
        </w:rPr>
        <w:t>ウォッチ</w:t>
      </w:r>
      <w:r w:rsidR="00367FC1" w:rsidRPr="007D7C49">
        <w:rPr>
          <w:rFonts w:ascii="Candara" w:eastAsia="ＭＳ Ｐゴシック" w:hAnsi="Candara" w:cs="Arial" w:hint="eastAsia"/>
          <w:sz w:val="22"/>
          <w:shd w:val="clear" w:color="auto" w:fill="FFFFFF"/>
          <w:lang w:eastAsia="ja-JP"/>
        </w:rPr>
        <w:t>はクラシックなミッキーマウスのウォッチケースとしても有名で、この天才ウォッチ</w:t>
      </w:r>
    </w:p>
    <w:p w14:paraId="500BFAC5" w14:textId="77777777" w:rsidR="00C70C3F" w:rsidRDefault="00367FC1" w:rsidP="00C70C3F">
      <w:pPr>
        <w:shd w:val="clear" w:color="auto" w:fill="FFFFFF"/>
        <w:jc w:val="distribute"/>
        <w:rPr>
          <w:rFonts w:ascii="Candara" w:eastAsia="ＭＳ Ｐゴシック" w:hAnsi="Candara" w:cs="Arial"/>
          <w:sz w:val="22"/>
          <w:shd w:val="clear" w:color="auto" w:fill="FFFFFF"/>
          <w:lang w:eastAsia="ja-JP"/>
        </w:rPr>
      </w:pPr>
      <w:r w:rsidRPr="007D7C49">
        <w:rPr>
          <w:rFonts w:ascii="Candara" w:eastAsia="ＭＳ Ｐゴシック" w:hAnsi="Candara" w:cs="Arial" w:hint="eastAsia"/>
          <w:sz w:val="22"/>
          <w:shd w:val="clear" w:color="auto" w:fill="FFFFFF"/>
          <w:lang w:eastAsia="ja-JP"/>
        </w:rPr>
        <w:t>メーカーが決して遊び心を忘れないことを</w:t>
      </w:r>
      <w:r w:rsidR="00AB7559" w:rsidRPr="007D7C49">
        <w:rPr>
          <w:rFonts w:ascii="Candara" w:eastAsia="ＭＳ Ｐゴシック" w:hAnsi="Candara" w:cs="Arial" w:hint="eastAsia"/>
          <w:sz w:val="22"/>
          <w:shd w:val="clear" w:color="auto" w:fill="FFFFFF"/>
          <w:lang w:eastAsia="ja-JP"/>
        </w:rPr>
        <w:t>示して</w:t>
      </w:r>
      <w:r w:rsidRPr="007D7C49">
        <w:rPr>
          <w:rFonts w:ascii="Candara" w:eastAsia="ＭＳ Ｐゴシック" w:hAnsi="Candara" w:cs="Arial" w:hint="eastAsia"/>
          <w:sz w:val="22"/>
          <w:shd w:val="clear" w:color="auto" w:fill="FFFFFF"/>
          <w:lang w:eastAsia="ja-JP"/>
        </w:rPr>
        <w:t>います。気まぐれな心を思い切り表現したミッキーマウスの</w:t>
      </w:r>
    </w:p>
    <w:p w14:paraId="7C0703C4" w14:textId="77777777" w:rsidR="00C70C3F" w:rsidRPr="009F220C" w:rsidRDefault="00367FC1" w:rsidP="00C70C3F">
      <w:pPr>
        <w:shd w:val="clear" w:color="auto" w:fill="FFFFFF"/>
        <w:jc w:val="distribute"/>
        <w:rPr>
          <w:rFonts w:ascii="Candara" w:eastAsia="ＭＳ Ｐゴシック" w:hAnsi="Candara" w:cs="Arial"/>
          <w:sz w:val="22"/>
          <w:shd w:val="clear" w:color="auto" w:fill="FFFFFF"/>
          <w:lang w:eastAsia="ja-JP"/>
        </w:rPr>
      </w:pPr>
      <w:r w:rsidRPr="007D7C49">
        <w:rPr>
          <w:rFonts w:ascii="Candara" w:eastAsia="ＭＳ Ｐゴシック" w:hAnsi="Candara" w:cs="Arial" w:hint="eastAsia"/>
          <w:sz w:val="22"/>
          <w:shd w:val="clear" w:color="auto" w:fill="FFFFFF"/>
          <w:lang w:eastAsia="ja-JP"/>
        </w:rPr>
        <w:t>ウォッチは、思いも寄らないインスピレーションを的確に</w:t>
      </w:r>
      <w:r w:rsidR="00AB7559" w:rsidRPr="007D7C49">
        <w:rPr>
          <w:rFonts w:ascii="Candara" w:eastAsia="ＭＳ Ｐゴシック" w:hAnsi="Candara" w:cs="Arial" w:hint="eastAsia"/>
          <w:sz w:val="22"/>
          <w:shd w:val="clear" w:color="auto" w:fill="FFFFFF"/>
          <w:lang w:eastAsia="ja-JP"/>
        </w:rPr>
        <w:t>実行に移しながら</w:t>
      </w:r>
      <w:r w:rsidRPr="007D7C49">
        <w:rPr>
          <w:rFonts w:ascii="Candara" w:eastAsia="ＭＳ Ｐゴシック" w:hAnsi="Candara" w:cs="Arial" w:hint="eastAsia"/>
          <w:sz w:val="22"/>
          <w:shd w:val="clear" w:color="auto" w:fill="FFFFFF"/>
          <w:lang w:eastAsia="ja-JP"/>
        </w:rPr>
        <w:t>、</w:t>
      </w:r>
      <w:r w:rsidR="00CB093C" w:rsidRPr="007D7C49">
        <w:rPr>
          <w:rFonts w:ascii="Candara" w:eastAsia="ＭＳ Ｐゴシック" w:hAnsi="Candara" w:cs="Arial" w:hint="eastAsia"/>
          <w:sz w:val="22"/>
          <w:shd w:val="clear" w:color="auto" w:fill="FFFFFF"/>
          <w:lang w:eastAsia="ja-JP"/>
        </w:rPr>
        <w:t>センス・オブ・</w:t>
      </w:r>
      <w:r w:rsidR="00CB093C" w:rsidRPr="009F220C">
        <w:rPr>
          <w:rFonts w:ascii="Candara" w:eastAsia="ＭＳ Ｐゴシック" w:hAnsi="Candara" w:cs="Arial" w:hint="eastAsia"/>
          <w:sz w:val="22"/>
          <w:shd w:val="clear" w:color="auto" w:fill="FFFFFF"/>
          <w:lang w:eastAsia="ja-JP"/>
        </w:rPr>
        <w:t>ワンダー</w:t>
      </w:r>
      <w:r w:rsidR="00883DE7" w:rsidRPr="009F220C">
        <w:rPr>
          <w:rFonts w:ascii="Candara" w:eastAsia="ＭＳ Ｐゴシック" w:hAnsi="Candara" w:cs="Arial" w:hint="eastAsia"/>
          <w:sz w:val="22"/>
          <w:shd w:val="clear" w:color="auto" w:fill="FFFFFF"/>
          <w:lang w:eastAsia="ja-JP"/>
        </w:rPr>
        <w:t>（不思議な</w:t>
      </w:r>
    </w:p>
    <w:p w14:paraId="5A9CD713" w14:textId="3709E6C5" w:rsidR="00FB1522" w:rsidRPr="007D7C49" w:rsidRDefault="00883DE7" w:rsidP="00FB1522">
      <w:pPr>
        <w:shd w:val="clear" w:color="auto" w:fill="FFFFFF"/>
        <w:jc w:val="both"/>
        <w:rPr>
          <w:rFonts w:ascii="Candara" w:eastAsia="ＭＳ Ｐゴシック" w:hAnsi="Candara" w:cs="Arial"/>
          <w:sz w:val="22"/>
          <w:shd w:val="clear" w:color="auto" w:fill="FFFFFF"/>
          <w:lang w:eastAsia="ja-JP"/>
        </w:rPr>
      </w:pPr>
      <w:r w:rsidRPr="009F220C">
        <w:rPr>
          <w:rFonts w:ascii="Candara" w:eastAsia="ＭＳ Ｐゴシック" w:hAnsi="Candara" w:cs="Arial" w:hint="eastAsia"/>
          <w:sz w:val="22"/>
          <w:shd w:val="clear" w:color="auto" w:fill="FFFFFF"/>
          <w:lang w:eastAsia="ja-JP"/>
        </w:rPr>
        <w:t>ものを面白がる感性）</w:t>
      </w:r>
      <w:r w:rsidR="00857304">
        <w:rPr>
          <w:rFonts w:ascii="Candara" w:eastAsia="ＭＳ Ｐゴシック" w:hAnsi="Candara" w:cs="Arial" w:hint="eastAsia"/>
          <w:sz w:val="22"/>
          <w:shd w:val="clear" w:color="auto" w:fill="FFFFFF"/>
          <w:lang w:eastAsia="ja-JP"/>
        </w:rPr>
        <w:t>をウォッチメイ</w:t>
      </w:r>
      <w:r w:rsidR="00367FC1" w:rsidRPr="009F220C">
        <w:rPr>
          <w:rFonts w:ascii="Candara" w:eastAsia="ＭＳ Ｐゴシック" w:hAnsi="Candara" w:cs="Arial" w:hint="eastAsia"/>
          <w:sz w:val="22"/>
          <w:shd w:val="clear" w:color="auto" w:fill="FFFFFF"/>
          <w:lang w:eastAsia="ja-JP"/>
        </w:rPr>
        <w:t>キングの技術に取り入れたものでした。</w:t>
      </w:r>
    </w:p>
    <w:p w14:paraId="7813D474" w14:textId="77777777" w:rsidR="00367FC1" w:rsidRPr="007D7C49" w:rsidRDefault="00367FC1" w:rsidP="00FB1522">
      <w:pPr>
        <w:shd w:val="clear" w:color="auto" w:fill="FFFFFF"/>
        <w:jc w:val="both"/>
        <w:rPr>
          <w:rFonts w:ascii="Candara" w:eastAsia="ＭＳ Ｐゴシック" w:hAnsi="Candara" w:cs="Arial"/>
          <w:sz w:val="22"/>
          <w:shd w:val="clear" w:color="auto" w:fill="FFFFFF"/>
          <w:lang w:eastAsia="ja-JP"/>
        </w:rPr>
      </w:pPr>
    </w:p>
    <w:p w14:paraId="1016BCBD" w14:textId="77777777" w:rsidR="00C70C3F" w:rsidRDefault="000907A9" w:rsidP="00C70C3F">
      <w:pPr>
        <w:shd w:val="clear" w:color="auto" w:fill="FFFFFF"/>
        <w:jc w:val="distribute"/>
        <w:rPr>
          <w:rFonts w:ascii="Candara" w:eastAsia="ＭＳ Ｐゴシック" w:hAnsi="Candara" w:cs="Arial"/>
          <w:color w:val="222222"/>
          <w:sz w:val="22"/>
          <w:lang w:eastAsia="ja-JP"/>
        </w:rPr>
      </w:pPr>
      <w:r w:rsidRPr="007D7C49">
        <w:rPr>
          <w:rFonts w:ascii="Candara" w:eastAsia="ＭＳ Ｐゴシック" w:hAnsi="Candara" w:cs="Arial" w:hint="eastAsia"/>
          <w:color w:val="222222"/>
          <w:sz w:val="22"/>
          <w:lang w:eastAsia="ja-JP"/>
        </w:rPr>
        <w:t>2000</w:t>
      </w:r>
      <w:r w:rsidRPr="007D7C49">
        <w:rPr>
          <w:rFonts w:ascii="Candara" w:eastAsia="ＭＳ Ｐゴシック" w:hAnsi="Candara" w:cs="Arial" w:hint="eastAsia"/>
          <w:color w:val="222222"/>
          <w:sz w:val="22"/>
          <w:lang w:eastAsia="ja-JP"/>
        </w:rPr>
        <w:t>年、ジェラルド・ジェンタブランドはブルガリの傘下に収まり、続いてそのチーム、アーカイブ、知見も</w:t>
      </w:r>
    </w:p>
    <w:p w14:paraId="0240904C" w14:textId="77777777" w:rsidR="00C70C3F" w:rsidRDefault="000907A9" w:rsidP="00C70C3F">
      <w:pPr>
        <w:shd w:val="clear" w:color="auto" w:fill="FFFFFF"/>
        <w:jc w:val="distribute"/>
        <w:rPr>
          <w:rFonts w:ascii="Candara" w:eastAsia="ＭＳ Ｐゴシック" w:hAnsi="Candara" w:cs="Arial"/>
          <w:color w:val="222222"/>
          <w:sz w:val="22"/>
          <w:lang w:eastAsia="ja-JP"/>
        </w:rPr>
      </w:pPr>
      <w:r w:rsidRPr="007D7C49">
        <w:rPr>
          <w:rFonts w:ascii="Candara" w:eastAsia="ＭＳ Ｐゴシック" w:hAnsi="Candara" w:cs="Arial" w:hint="eastAsia"/>
          <w:color w:val="222222"/>
          <w:sz w:val="22"/>
          <w:lang w:eastAsia="ja-JP"/>
        </w:rPr>
        <w:t>ル・サンティエにあるブルガリウォッチのマニュファクチュールに統合されました。この統合により、数十年間</w:t>
      </w:r>
    </w:p>
    <w:p w14:paraId="650AAADD" w14:textId="77777777" w:rsidR="00C70C3F" w:rsidRDefault="000907A9" w:rsidP="00C70C3F">
      <w:pPr>
        <w:shd w:val="clear" w:color="auto" w:fill="FFFFFF"/>
        <w:jc w:val="distribute"/>
        <w:rPr>
          <w:rFonts w:ascii="Candara" w:eastAsia="ＭＳ Ｐゴシック" w:hAnsi="Candara" w:cs="Arial"/>
          <w:color w:val="222222"/>
          <w:sz w:val="22"/>
          <w:lang w:eastAsia="ja-JP"/>
        </w:rPr>
      </w:pPr>
      <w:r w:rsidRPr="007D7C49">
        <w:rPr>
          <w:rFonts w:ascii="Candara" w:eastAsia="ＭＳ Ｐゴシック" w:hAnsi="Candara" w:cs="Arial" w:hint="eastAsia"/>
          <w:color w:val="222222"/>
          <w:sz w:val="22"/>
          <w:lang w:eastAsia="ja-JP"/>
        </w:rPr>
        <w:t>育まれてきた専門技術は、ブルガリが</w:t>
      </w:r>
      <w:r w:rsidRPr="00E90EEF">
        <w:rPr>
          <w:rFonts w:ascii="Candara" w:eastAsia="ＭＳ Ｐゴシック" w:hAnsi="Candara" w:cs="Arial" w:hint="eastAsia"/>
          <w:iCs/>
          <w:color w:val="222222"/>
          <w:sz w:val="22"/>
          <w:lang w:eastAsia="ja-JP"/>
        </w:rPr>
        <w:t>オートオルロジュリー</w:t>
      </w:r>
      <w:r w:rsidRPr="007D7C49">
        <w:rPr>
          <w:rFonts w:ascii="Candara" w:eastAsia="ＭＳ Ｐゴシック" w:hAnsi="Candara" w:cs="Arial" w:hint="eastAsia"/>
          <w:color w:val="222222"/>
          <w:sz w:val="22"/>
          <w:lang w:eastAsia="ja-JP"/>
        </w:rPr>
        <w:t>の世界で</w:t>
      </w:r>
      <w:r w:rsidR="00E90EEF">
        <w:rPr>
          <w:rFonts w:ascii="Candara" w:eastAsia="ＭＳ Ｐゴシック" w:hAnsi="Candara" w:cs="Arial" w:hint="eastAsia"/>
          <w:color w:val="222222"/>
          <w:sz w:val="22"/>
          <w:lang w:eastAsia="ja-JP"/>
        </w:rPr>
        <w:t>匹敵するものがない存在となるための基盤を築く助けとなりました。</w:t>
      </w:r>
      <w:r w:rsidR="002E793C">
        <w:rPr>
          <w:rFonts w:ascii="Candara" w:eastAsia="ＭＳ Ｐゴシック" w:hAnsi="Candara" w:cs="Arial" w:hint="eastAsia"/>
          <w:color w:val="222222"/>
          <w:sz w:val="22"/>
          <w:lang w:eastAsia="ja-JP"/>
        </w:rPr>
        <w:t>このたび</w:t>
      </w:r>
      <w:r w:rsidR="002E793C">
        <w:rPr>
          <w:rFonts w:ascii="Candara" w:eastAsia="ＭＳ Ｐゴシック" w:hAnsi="Candara" w:cs="Arial" w:hint="eastAsia"/>
          <w:color w:val="222222"/>
          <w:sz w:val="22"/>
          <w:lang w:eastAsia="ja-JP"/>
        </w:rPr>
        <w:t xml:space="preserve"> </w:t>
      </w:r>
      <w:r w:rsidR="002E793C">
        <w:rPr>
          <w:rFonts w:ascii="Candara" w:eastAsia="ＭＳ Ｐゴシック" w:hAnsi="Candara" w:cs="Arial" w:hint="eastAsia"/>
          <w:color w:val="222222"/>
          <w:sz w:val="22"/>
          <w:lang w:eastAsia="ja-JP"/>
        </w:rPr>
        <w:t>ブルガリは、ジェラルド・ジェンタのロゴを施した新しいモデルを発表し、</w:t>
      </w:r>
    </w:p>
    <w:p w14:paraId="5AD765DF" w14:textId="77777777" w:rsidR="00C70C3F" w:rsidRDefault="000907A9" w:rsidP="00C70C3F">
      <w:pPr>
        <w:shd w:val="clear" w:color="auto" w:fill="FFFFFF"/>
        <w:jc w:val="distribute"/>
        <w:rPr>
          <w:rFonts w:ascii="Candara" w:eastAsia="ＭＳ Ｐゴシック" w:hAnsi="Candara" w:cs="Arial"/>
          <w:color w:val="222222"/>
          <w:sz w:val="22"/>
          <w:lang w:eastAsia="ja-JP"/>
        </w:rPr>
      </w:pPr>
      <w:r w:rsidRPr="007D7C49">
        <w:rPr>
          <w:rFonts w:ascii="Candara" w:eastAsia="ＭＳ Ｐゴシック" w:hAnsi="Candara" w:cs="Arial" w:hint="eastAsia"/>
          <w:color w:val="222222"/>
          <w:sz w:val="22"/>
          <w:lang w:eastAsia="ja-JP"/>
        </w:rPr>
        <w:t>ジェラルド・ジェンタのヘリテージに再び</w:t>
      </w:r>
      <w:r w:rsidR="002E793C">
        <w:rPr>
          <w:rFonts w:ascii="Candara" w:eastAsia="ＭＳ Ｐゴシック" w:hAnsi="Candara" w:cs="Arial" w:hint="eastAsia"/>
          <w:color w:val="222222"/>
          <w:sz w:val="22"/>
          <w:lang w:eastAsia="ja-JP"/>
        </w:rPr>
        <w:t>スポットライトを当てます。</w:t>
      </w:r>
      <w:r w:rsidRPr="007D7C49">
        <w:rPr>
          <w:rFonts w:ascii="Candara" w:eastAsia="ＭＳ Ｐゴシック" w:hAnsi="Candara" w:cs="Arial" w:hint="eastAsia"/>
          <w:color w:val="222222"/>
          <w:sz w:val="22"/>
          <w:lang w:eastAsia="ja-JP"/>
        </w:rPr>
        <w:t>ブランドの特徴的なデザインコードと機械式</w:t>
      </w:r>
    </w:p>
    <w:p w14:paraId="76D048FC" w14:textId="6549CA01" w:rsidR="00BB4860" w:rsidRPr="002E793C" w:rsidRDefault="000907A9" w:rsidP="000907A9">
      <w:pPr>
        <w:shd w:val="clear" w:color="auto" w:fill="FFFFFF"/>
        <w:jc w:val="both"/>
        <w:rPr>
          <w:rFonts w:ascii="Candara" w:eastAsia="ＭＳ Ｐゴシック" w:hAnsi="Candara" w:cs="Arial"/>
          <w:color w:val="222222"/>
          <w:sz w:val="22"/>
          <w:lang w:eastAsia="ja-JP"/>
        </w:rPr>
      </w:pPr>
      <w:r w:rsidRPr="007D7C49">
        <w:rPr>
          <w:rFonts w:ascii="Candara" w:eastAsia="ＭＳ Ｐゴシック" w:hAnsi="Candara" w:cs="Arial" w:hint="eastAsia"/>
          <w:color w:val="222222"/>
          <w:sz w:val="22"/>
          <w:lang w:eastAsia="ja-JP"/>
        </w:rPr>
        <w:t>ムーブメントに新</w:t>
      </w:r>
      <w:r w:rsidR="00AB7559" w:rsidRPr="007D7C49">
        <w:rPr>
          <w:rFonts w:ascii="Candara" w:eastAsia="ＭＳ Ｐゴシック" w:hAnsi="Candara" w:cs="Arial" w:hint="eastAsia"/>
          <w:color w:val="222222"/>
          <w:sz w:val="22"/>
          <w:lang w:eastAsia="ja-JP"/>
        </w:rPr>
        <w:t>たな</w:t>
      </w:r>
      <w:r w:rsidRPr="007D7C49">
        <w:rPr>
          <w:rFonts w:ascii="Candara" w:eastAsia="ＭＳ Ｐゴシック" w:hAnsi="Candara" w:cs="Arial" w:hint="eastAsia"/>
          <w:color w:val="222222"/>
          <w:sz w:val="22"/>
          <w:lang w:eastAsia="ja-JP"/>
        </w:rPr>
        <w:t>命を吹き込みます。</w:t>
      </w:r>
    </w:p>
    <w:p w14:paraId="0BF3DB90" w14:textId="77777777" w:rsidR="006A572B" w:rsidRPr="007D7C49" w:rsidRDefault="006A572B" w:rsidP="006A572B">
      <w:pPr>
        <w:shd w:val="clear" w:color="auto" w:fill="FFFFFF"/>
        <w:jc w:val="both"/>
        <w:rPr>
          <w:rFonts w:ascii="Candara" w:eastAsia="ＭＳ Ｐゴシック" w:hAnsi="Candara" w:cs="Arial"/>
          <w:color w:val="222222"/>
          <w:sz w:val="22"/>
          <w:lang w:eastAsia="ja-JP"/>
        </w:rPr>
      </w:pPr>
    </w:p>
    <w:p w14:paraId="56BC60FA" w14:textId="77777777" w:rsidR="00A42BEC" w:rsidRPr="00874571" w:rsidRDefault="00A42BEC" w:rsidP="00A42BEC">
      <w:pPr>
        <w:pStyle w:val="BodyA"/>
        <w:jc w:val="both"/>
        <w:rPr>
          <w:rFonts w:ascii="Candara" w:eastAsia="ＭＳ Ｐゴシック" w:hAnsi="Candara"/>
          <w:sz w:val="21"/>
          <w:szCs w:val="21"/>
          <w:shd w:val="clear" w:color="auto" w:fill="FFFFFF"/>
        </w:rPr>
      </w:pPr>
    </w:p>
    <w:p w14:paraId="13E14B1D" w14:textId="34A75119" w:rsidR="00A42BEC" w:rsidRDefault="00A42BEC" w:rsidP="00A42BEC">
      <w:pPr>
        <w:ind w:left="1680" w:firstLine="840"/>
        <w:rPr>
          <w:rFonts w:ascii="Century Gothic" w:eastAsia="ＭＳ Ｐゴシック" w:hAnsi="Century Gothic"/>
          <w:b/>
          <w:bCs/>
          <w:i/>
          <w:iCs/>
          <w:sz w:val="16"/>
          <w:szCs w:val="16"/>
          <w:lang w:eastAsia="ja-JP"/>
        </w:rPr>
      </w:pPr>
    </w:p>
    <w:p w14:paraId="450B476A" w14:textId="6F3DE721" w:rsidR="00A42BEC" w:rsidRDefault="00A42BEC" w:rsidP="00A42BEC">
      <w:pPr>
        <w:ind w:left="2040" w:firstLine="840"/>
        <w:rPr>
          <w:rFonts w:ascii="Candara" w:eastAsia="ＭＳ Ｐゴシック" w:hAnsi="Candara"/>
          <w:b/>
          <w:bCs/>
          <w:i/>
          <w:iCs/>
          <w:sz w:val="20"/>
          <w:szCs w:val="20"/>
          <w:lang w:eastAsia="ja-JP"/>
        </w:rPr>
      </w:pPr>
      <w:r w:rsidRPr="00B26173">
        <w:rPr>
          <w:rFonts w:ascii="Candara" w:eastAsia="ＭＳ Ｐゴシック" w:hAnsi="Candara"/>
          <w:b/>
          <w:bCs/>
          <w:i/>
          <w:iCs/>
          <w:sz w:val="20"/>
          <w:szCs w:val="20"/>
          <w:lang w:eastAsia="ja-JP"/>
        </w:rPr>
        <w:t>「</w:t>
      </w:r>
      <w:r>
        <w:rPr>
          <w:rFonts w:ascii="Candara" w:eastAsia="ＭＳ Ｐゴシック" w:hAnsi="Candara"/>
          <w:b/>
          <w:bCs/>
          <w:i/>
          <w:sz w:val="20"/>
          <w:szCs w:val="20"/>
          <w:lang w:eastAsia="ja-JP"/>
        </w:rPr>
        <w:t>ジェラルド</w:t>
      </w:r>
      <w:r>
        <w:rPr>
          <w:rFonts w:ascii="Candara" w:eastAsia="ＭＳ Ｐゴシック" w:hAnsi="Candara"/>
          <w:b/>
          <w:bCs/>
          <w:i/>
          <w:sz w:val="20"/>
          <w:szCs w:val="20"/>
          <w:lang w:eastAsia="ja-JP"/>
        </w:rPr>
        <w:t xml:space="preserve"> </w:t>
      </w:r>
      <w:r>
        <w:rPr>
          <w:rFonts w:ascii="Candara" w:eastAsia="ＭＳ Ｐゴシック" w:hAnsi="Candara"/>
          <w:b/>
          <w:bCs/>
          <w:i/>
          <w:sz w:val="20"/>
          <w:szCs w:val="20"/>
          <w:lang w:eastAsia="ja-JP"/>
        </w:rPr>
        <w:t>ジェンタ</w:t>
      </w:r>
      <w:r>
        <w:rPr>
          <w:rFonts w:ascii="Candara" w:eastAsia="ＭＳ Ｐゴシック" w:hAnsi="Candara" w:hint="eastAsia"/>
          <w:b/>
          <w:bCs/>
          <w:i/>
          <w:sz w:val="20"/>
          <w:szCs w:val="20"/>
          <w:lang w:eastAsia="ja-JP"/>
        </w:rPr>
        <w:t xml:space="preserve"> </w:t>
      </w:r>
      <w:r w:rsidRPr="00B26173">
        <w:rPr>
          <w:rFonts w:ascii="Candara" w:eastAsia="ＭＳ Ｐゴシック" w:hAnsi="Candara"/>
          <w:b/>
          <w:bCs/>
          <w:i/>
          <w:sz w:val="20"/>
          <w:szCs w:val="20"/>
          <w:lang w:eastAsia="ja-JP"/>
        </w:rPr>
        <w:t>アリーナ</w:t>
      </w:r>
      <w:r w:rsidRPr="00B26173">
        <w:rPr>
          <w:rFonts w:ascii="Candara" w:eastAsia="ＭＳ Ｐゴシック" w:hAnsi="Candara"/>
          <w:b/>
          <w:bCs/>
          <w:i/>
          <w:sz w:val="20"/>
          <w:szCs w:val="20"/>
          <w:lang w:eastAsia="ja-JP"/>
        </w:rPr>
        <w:t xml:space="preserve"> </w:t>
      </w:r>
      <w:r w:rsidRPr="00B26173">
        <w:rPr>
          <w:rFonts w:ascii="Candara" w:eastAsia="ＭＳ Ｐゴシック" w:hAnsi="Candara"/>
          <w:b/>
          <w:bCs/>
          <w:i/>
          <w:sz w:val="20"/>
          <w:szCs w:val="20"/>
          <w:lang w:eastAsia="ja-JP"/>
        </w:rPr>
        <w:t>バイ</w:t>
      </w:r>
      <w:r>
        <w:rPr>
          <w:rFonts w:ascii="Candara" w:eastAsia="ＭＳ Ｐゴシック" w:hAnsi="Candara" w:hint="eastAsia"/>
          <w:b/>
          <w:bCs/>
          <w:i/>
          <w:sz w:val="20"/>
          <w:szCs w:val="20"/>
          <w:lang w:eastAsia="ja-JP"/>
        </w:rPr>
        <w:t xml:space="preserve"> </w:t>
      </w:r>
      <w:r w:rsidRPr="00B26173">
        <w:rPr>
          <w:rFonts w:ascii="Candara" w:eastAsia="ＭＳ Ｐゴシック" w:hAnsi="Candara"/>
          <w:b/>
          <w:bCs/>
          <w:i/>
          <w:sz w:val="20"/>
          <w:szCs w:val="20"/>
          <w:lang w:eastAsia="ja-JP"/>
        </w:rPr>
        <w:t>レトロ</w:t>
      </w:r>
      <w:r>
        <w:rPr>
          <w:rFonts w:ascii="Candara" w:eastAsia="ＭＳ Ｐゴシック" w:hAnsi="Candara" w:hint="eastAsia"/>
          <w:b/>
          <w:bCs/>
          <w:i/>
          <w:sz w:val="20"/>
          <w:szCs w:val="20"/>
          <w:lang w:eastAsia="ja-JP"/>
        </w:rPr>
        <w:t xml:space="preserve"> </w:t>
      </w:r>
      <w:r>
        <w:rPr>
          <w:rFonts w:ascii="Candara" w:eastAsia="ＭＳ Ｐゴシック" w:hAnsi="Candara"/>
          <w:b/>
          <w:bCs/>
          <w:i/>
          <w:sz w:val="20"/>
          <w:szCs w:val="20"/>
          <w:lang w:eastAsia="ja-JP"/>
        </w:rPr>
        <w:t xml:space="preserve"> </w:t>
      </w:r>
      <w:r>
        <w:rPr>
          <w:rFonts w:ascii="Candara" w:eastAsia="ＭＳ Ｐゴシック" w:hAnsi="Candara" w:hint="eastAsia"/>
          <w:b/>
          <w:bCs/>
          <w:i/>
          <w:sz w:val="20"/>
          <w:szCs w:val="20"/>
          <w:lang w:eastAsia="ja-JP"/>
        </w:rPr>
        <w:t>スポーツ</w:t>
      </w:r>
      <w:r w:rsidRPr="00B26173">
        <w:rPr>
          <w:rFonts w:ascii="Candara" w:eastAsia="ＭＳ Ｐゴシック" w:hAnsi="Candara"/>
          <w:b/>
          <w:bCs/>
          <w:i/>
          <w:iCs/>
          <w:sz w:val="20"/>
          <w:szCs w:val="20"/>
          <w:lang w:eastAsia="ja-JP"/>
        </w:rPr>
        <w:t>」</w:t>
      </w:r>
    </w:p>
    <w:p w14:paraId="5CBF89F8" w14:textId="77777777" w:rsidR="00A42BEC" w:rsidRPr="00B26173" w:rsidRDefault="00A42BEC" w:rsidP="00A42BEC">
      <w:pPr>
        <w:ind w:left="2040" w:firstLine="840"/>
        <w:rPr>
          <w:rFonts w:ascii="Candara" w:eastAsia="ＭＳ Ｐゴシック" w:hAnsi="Candara"/>
          <w:color w:val="1F497D"/>
          <w:sz w:val="20"/>
          <w:szCs w:val="20"/>
          <w:lang w:eastAsia="ja-JP"/>
        </w:rPr>
      </w:pPr>
    </w:p>
    <w:p w14:paraId="3B1CCE7A" w14:textId="1C2E40A4" w:rsidR="00A42BEC" w:rsidRPr="00DD5EE3" w:rsidRDefault="00A42BEC" w:rsidP="00A42BEC">
      <w:pPr>
        <w:spacing w:line="240" w:lineRule="exact"/>
        <w:rPr>
          <w:rFonts w:ascii="Candara" w:eastAsia="ＭＳ Ｐゴシック" w:hAnsi="Candara"/>
          <w:b/>
          <w:bCs/>
          <w:i/>
          <w:szCs w:val="21"/>
          <w:lang w:eastAsia="ja-JP"/>
        </w:rPr>
      </w:pPr>
      <w:r>
        <w:rPr>
          <w:rFonts w:ascii="Candara" w:eastAsia="ＭＳ Ｐゴシック" w:hAnsi="Candara" w:hint="eastAsia"/>
          <w:bCs/>
          <w:sz w:val="16"/>
          <w:szCs w:val="16"/>
          <w:lang w:eastAsia="ja-JP"/>
        </w:rPr>
        <w:t xml:space="preserve">　　　　　</w:t>
      </w:r>
      <w:r>
        <w:rPr>
          <w:rFonts w:ascii="Candara" w:eastAsia="ＭＳ Ｐゴシック" w:hAnsi="Candara"/>
          <w:bCs/>
          <w:sz w:val="16"/>
          <w:szCs w:val="16"/>
          <w:lang w:eastAsia="ja-JP"/>
        </w:rPr>
        <w:tab/>
      </w:r>
      <w:r>
        <w:rPr>
          <w:rFonts w:ascii="Candara" w:eastAsia="ＭＳ Ｐゴシック" w:hAnsi="Candara"/>
          <w:bCs/>
          <w:sz w:val="16"/>
          <w:szCs w:val="16"/>
          <w:lang w:eastAsia="ja-JP"/>
        </w:rPr>
        <w:tab/>
      </w:r>
      <w:r>
        <w:rPr>
          <w:rFonts w:ascii="Candara" w:eastAsia="ＭＳ Ｐゴシック" w:hAnsi="Candara"/>
          <w:bCs/>
          <w:sz w:val="16"/>
          <w:szCs w:val="16"/>
          <w:lang w:eastAsia="ja-JP"/>
        </w:rPr>
        <w:tab/>
      </w:r>
      <w:r>
        <w:rPr>
          <w:rFonts w:ascii="Candara" w:eastAsia="ＭＳ Ｐゴシック" w:hAnsi="Candara"/>
          <w:bCs/>
          <w:sz w:val="16"/>
          <w:szCs w:val="16"/>
          <w:lang w:eastAsia="ja-JP"/>
        </w:rPr>
        <w:tab/>
      </w:r>
      <w:r w:rsidRPr="00B43AE7">
        <w:rPr>
          <w:rFonts w:ascii="Candara" w:eastAsia="ＭＳ Ｐゴシック" w:hAnsi="Candara"/>
          <w:bCs/>
          <w:sz w:val="16"/>
          <w:szCs w:val="16"/>
          <w:lang w:eastAsia="ja-JP"/>
        </w:rPr>
        <w:t>品番・価格：</w:t>
      </w:r>
      <w:r>
        <w:rPr>
          <w:rFonts w:ascii="Candara" w:eastAsia="ＭＳ Ｐゴシック" w:hAnsi="Candara"/>
          <w:bCs/>
          <w:sz w:val="16"/>
          <w:szCs w:val="16"/>
          <w:lang w:eastAsia="ja-JP"/>
        </w:rPr>
        <w:tab/>
      </w:r>
      <w:r w:rsidRPr="00B43AE7">
        <w:rPr>
          <w:rFonts w:ascii="Candara" w:eastAsia="ＭＳ Ｐゴシック" w:hAnsi="Candara"/>
          <w:bCs/>
          <w:sz w:val="16"/>
          <w:szCs w:val="16"/>
          <w:lang w:val="en-GB" w:eastAsia="ja-JP"/>
        </w:rPr>
        <w:t>SAP10</w:t>
      </w:r>
      <w:r w:rsidR="002E793C">
        <w:rPr>
          <w:rFonts w:ascii="Candara" w:eastAsia="ＭＳ Ｐゴシック" w:hAnsi="Candara"/>
          <w:bCs/>
          <w:sz w:val="16"/>
          <w:szCs w:val="16"/>
          <w:lang w:eastAsia="ja-JP"/>
        </w:rPr>
        <w:t>3448</w:t>
      </w:r>
      <w:r w:rsidRPr="00B43AE7">
        <w:rPr>
          <w:rFonts w:ascii="Candara" w:eastAsia="ＭＳ Ｐゴシック" w:hAnsi="Candara"/>
          <w:bCs/>
          <w:sz w:val="16"/>
          <w:szCs w:val="16"/>
          <w:lang w:eastAsia="ja-JP"/>
        </w:rPr>
        <w:t xml:space="preserve">　・　</w:t>
      </w:r>
      <w:r w:rsidR="002E793C" w:rsidRPr="00857304">
        <w:rPr>
          <w:rFonts w:ascii="Candara" w:eastAsia="ＭＳ Ｐゴシック" w:hAnsi="Candara" w:hint="eastAsia"/>
          <w:bCs/>
          <w:sz w:val="16"/>
          <w:szCs w:val="16"/>
          <w:lang w:val="en-GB" w:eastAsia="ja-JP"/>
        </w:rPr>
        <w:t>価格未定</w:t>
      </w:r>
      <w:r w:rsidRPr="00B43AE7">
        <w:rPr>
          <w:rFonts w:ascii="Candara" w:eastAsia="ＭＳ Ｐゴシック" w:hAnsi="Candara"/>
          <w:bCs/>
          <w:sz w:val="16"/>
          <w:szCs w:val="16"/>
          <w:lang w:eastAsia="ja-JP"/>
        </w:rPr>
        <w:t xml:space="preserve">  </w:t>
      </w:r>
    </w:p>
    <w:p w14:paraId="5B2A00ED" w14:textId="1FD51BC6" w:rsidR="00A42BEC" w:rsidRPr="00FC32C2" w:rsidRDefault="00A42BEC" w:rsidP="00A42BEC">
      <w:pPr>
        <w:spacing w:line="240" w:lineRule="exact"/>
        <w:ind w:left="2520" w:firstLine="360"/>
        <w:rPr>
          <w:rFonts w:ascii="Candara" w:eastAsia="ＭＳ Ｐゴシック" w:hAnsi="Candara"/>
          <w:bCs/>
          <w:sz w:val="16"/>
          <w:szCs w:val="16"/>
          <w:lang w:eastAsia="ja-JP"/>
        </w:rPr>
      </w:pPr>
      <w:r w:rsidRPr="00B43AE7">
        <w:rPr>
          <w:rFonts w:ascii="Candara" w:eastAsia="ＭＳ Ｐゴシック" w:hAnsi="Candara"/>
          <w:bCs/>
          <w:sz w:val="16"/>
          <w:szCs w:val="16"/>
          <w:lang w:eastAsia="ja-JP"/>
        </w:rPr>
        <w:t>ケース：</w:t>
      </w:r>
      <w:r w:rsidRPr="00B43AE7">
        <w:rPr>
          <w:rFonts w:ascii="Candara" w:eastAsia="ＭＳ Ｐゴシック" w:hAnsi="Candara"/>
          <w:bCs/>
          <w:sz w:val="16"/>
          <w:szCs w:val="16"/>
          <w:lang w:val="en-GB" w:eastAsia="ja-JP"/>
        </w:rPr>
        <w:tab/>
      </w:r>
      <w:r>
        <w:rPr>
          <w:rFonts w:ascii="Candara" w:eastAsia="ＭＳ Ｐゴシック" w:hAnsi="Candara"/>
          <w:bCs/>
          <w:sz w:val="16"/>
          <w:szCs w:val="16"/>
          <w:lang w:val="en-GB" w:eastAsia="ja-JP"/>
        </w:rPr>
        <w:tab/>
      </w:r>
      <w:r w:rsidR="002E793C">
        <w:rPr>
          <w:rFonts w:ascii="Candara" w:eastAsia="ＭＳ Ｐゴシック" w:hAnsi="Candara"/>
          <w:bCs/>
          <w:sz w:val="16"/>
          <w:szCs w:val="16"/>
          <w:lang w:val="en-GB" w:eastAsia="ja-JP"/>
        </w:rPr>
        <w:t>43</w:t>
      </w:r>
      <w:r w:rsidRPr="00FC32C2">
        <w:rPr>
          <w:rFonts w:ascii="Candara" w:eastAsia="ＭＳ Ｐゴシック" w:hAnsi="Candara"/>
          <w:bCs/>
          <w:sz w:val="16"/>
          <w:szCs w:val="16"/>
          <w:lang w:val="en-GB" w:eastAsia="ja-JP"/>
        </w:rPr>
        <w:t xml:space="preserve"> mm</w:t>
      </w:r>
      <w:r w:rsidR="002E793C">
        <w:rPr>
          <w:rFonts w:ascii="Candara" w:eastAsia="ＭＳ Ｐゴシック" w:hAnsi="Candara" w:hint="eastAsia"/>
          <w:bCs/>
          <w:sz w:val="16"/>
          <w:szCs w:val="16"/>
          <w:lang w:eastAsia="ja-JP"/>
        </w:rPr>
        <w:t>チタン</w:t>
      </w:r>
      <w:r>
        <w:rPr>
          <w:rFonts w:ascii="Candara" w:eastAsia="ＭＳ Ｐゴシック" w:hAnsi="Candara" w:hint="eastAsia"/>
          <w:bCs/>
          <w:sz w:val="16"/>
          <w:szCs w:val="16"/>
          <w:lang w:eastAsia="ja-JP"/>
        </w:rPr>
        <w:t>製ケース、</w:t>
      </w:r>
      <w:r w:rsidR="002E793C">
        <w:rPr>
          <w:rFonts w:ascii="Candara" w:eastAsia="ＭＳ Ｐゴシック" w:hAnsi="Candara" w:hint="eastAsia"/>
          <w:bCs/>
          <w:sz w:val="16"/>
          <w:szCs w:val="16"/>
          <w:lang w:eastAsia="ja-JP"/>
        </w:rPr>
        <w:t>厚さ：</w:t>
      </w:r>
      <w:r w:rsidR="002E793C">
        <w:rPr>
          <w:rFonts w:ascii="Candara" w:eastAsia="ＭＳ Ｐゴシック" w:hAnsi="Candara" w:hint="eastAsia"/>
          <w:bCs/>
          <w:sz w:val="16"/>
          <w:szCs w:val="16"/>
          <w:lang w:eastAsia="ja-JP"/>
        </w:rPr>
        <w:t>12mm</w:t>
      </w:r>
      <w:r w:rsidR="002E793C">
        <w:rPr>
          <w:rFonts w:ascii="Candara" w:eastAsia="ＭＳ Ｐゴシック" w:hAnsi="Candara" w:hint="eastAsia"/>
          <w:bCs/>
          <w:sz w:val="16"/>
          <w:szCs w:val="16"/>
          <w:lang w:eastAsia="ja-JP"/>
        </w:rPr>
        <w:t>、チタン</w:t>
      </w:r>
      <w:r>
        <w:rPr>
          <w:rFonts w:ascii="Candara" w:eastAsia="ＭＳ Ｐゴシック" w:hAnsi="Candara" w:hint="eastAsia"/>
          <w:bCs/>
          <w:sz w:val="16"/>
          <w:szCs w:val="16"/>
          <w:lang w:eastAsia="ja-JP"/>
        </w:rPr>
        <w:t>製リュー</w:t>
      </w:r>
      <w:r w:rsidRPr="00FC32C2">
        <w:rPr>
          <w:rFonts w:ascii="Candara" w:eastAsia="ＭＳ Ｐゴシック" w:hAnsi="Candara" w:hint="eastAsia"/>
          <w:bCs/>
          <w:sz w:val="16"/>
          <w:szCs w:val="16"/>
          <w:lang w:eastAsia="ja-JP"/>
        </w:rPr>
        <w:t>ズ</w:t>
      </w:r>
      <w:r w:rsidR="002E793C">
        <w:rPr>
          <w:rFonts w:ascii="Candara" w:eastAsia="ＭＳ Ｐゴシック" w:hAnsi="Candara" w:hint="eastAsia"/>
          <w:bCs/>
          <w:sz w:val="16"/>
          <w:szCs w:val="16"/>
          <w:lang w:eastAsia="ja-JP"/>
        </w:rPr>
        <w:t>、ブラッシュ仕上げ</w:t>
      </w:r>
    </w:p>
    <w:p w14:paraId="75725F6F" w14:textId="18DAE63E" w:rsidR="00A42BEC" w:rsidRDefault="00A42BEC" w:rsidP="00A42BEC">
      <w:pPr>
        <w:spacing w:line="240" w:lineRule="exact"/>
        <w:rPr>
          <w:rFonts w:ascii="Candara" w:eastAsia="ＭＳ Ｐゴシック" w:hAnsi="Candara"/>
          <w:bCs/>
          <w:sz w:val="16"/>
          <w:szCs w:val="16"/>
          <w:lang w:eastAsia="ja-JP"/>
        </w:rPr>
      </w:pPr>
      <w:r w:rsidRPr="00FC32C2">
        <w:rPr>
          <w:rFonts w:ascii="Candara" w:eastAsia="ＭＳ Ｐゴシック" w:hAnsi="Candara"/>
          <w:bCs/>
          <w:sz w:val="16"/>
          <w:szCs w:val="16"/>
          <w:lang w:eastAsia="ja-JP"/>
        </w:rPr>
        <w:tab/>
      </w:r>
      <w:r>
        <w:rPr>
          <w:rFonts w:ascii="Candara" w:eastAsia="ＭＳ Ｐゴシック" w:hAnsi="Candara"/>
          <w:bCs/>
          <w:sz w:val="16"/>
          <w:szCs w:val="16"/>
          <w:lang w:eastAsia="ja-JP"/>
        </w:rPr>
        <w:tab/>
      </w:r>
      <w:r>
        <w:rPr>
          <w:rFonts w:ascii="Candara" w:eastAsia="ＭＳ Ｐゴシック" w:hAnsi="Candara"/>
          <w:bCs/>
          <w:sz w:val="16"/>
          <w:szCs w:val="16"/>
          <w:lang w:eastAsia="ja-JP"/>
        </w:rPr>
        <w:tab/>
      </w:r>
      <w:r>
        <w:rPr>
          <w:rFonts w:ascii="Candara" w:eastAsia="ＭＳ Ｐゴシック" w:hAnsi="Candara"/>
          <w:bCs/>
          <w:sz w:val="16"/>
          <w:szCs w:val="16"/>
          <w:lang w:eastAsia="ja-JP"/>
        </w:rPr>
        <w:tab/>
      </w:r>
      <w:r>
        <w:rPr>
          <w:rFonts w:ascii="Candara" w:eastAsia="ＭＳ Ｐゴシック" w:hAnsi="Candara"/>
          <w:bCs/>
          <w:sz w:val="16"/>
          <w:szCs w:val="16"/>
          <w:lang w:eastAsia="ja-JP"/>
        </w:rPr>
        <w:tab/>
      </w:r>
      <w:r>
        <w:rPr>
          <w:rFonts w:ascii="Candara" w:eastAsia="ＭＳ Ｐゴシック" w:hAnsi="Candara"/>
          <w:bCs/>
          <w:sz w:val="16"/>
          <w:szCs w:val="16"/>
          <w:lang w:eastAsia="ja-JP"/>
        </w:rPr>
        <w:tab/>
      </w:r>
      <w:r w:rsidR="002E793C">
        <w:rPr>
          <w:rFonts w:ascii="Candara" w:eastAsia="ＭＳ Ｐゴシック" w:hAnsi="Candara" w:hint="eastAsia"/>
          <w:bCs/>
          <w:sz w:val="16"/>
          <w:szCs w:val="16"/>
          <w:lang w:val="en-GB" w:eastAsia="ja-JP"/>
        </w:rPr>
        <w:t>チタン</w:t>
      </w:r>
      <w:r w:rsidRPr="00FC32C2">
        <w:rPr>
          <w:rFonts w:ascii="Candara" w:eastAsia="ＭＳ Ｐゴシック" w:hAnsi="Candara" w:hint="eastAsia"/>
          <w:bCs/>
          <w:sz w:val="16"/>
          <w:szCs w:val="16"/>
          <w:lang w:eastAsia="ja-JP"/>
        </w:rPr>
        <w:t>製ベゼル</w:t>
      </w:r>
      <w:r>
        <w:rPr>
          <w:rFonts w:ascii="Candara" w:eastAsia="ＭＳ Ｐゴシック" w:hAnsi="Candara" w:hint="eastAsia"/>
          <w:bCs/>
          <w:sz w:val="16"/>
          <w:szCs w:val="16"/>
          <w:lang w:eastAsia="ja-JP"/>
        </w:rPr>
        <w:t xml:space="preserve">　　　　　</w:t>
      </w:r>
    </w:p>
    <w:p w14:paraId="3FC40F46" w14:textId="5B335A4E" w:rsidR="00A42BEC" w:rsidRDefault="00A42BEC" w:rsidP="00A42BEC">
      <w:pPr>
        <w:spacing w:line="240" w:lineRule="exact"/>
        <w:rPr>
          <w:rFonts w:ascii="Candara" w:eastAsia="ＭＳ Ｐゴシック" w:hAnsi="Candara"/>
          <w:bCs/>
          <w:sz w:val="16"/>
          <w:szCs w:val="16"/>
          <w:lang w:eastAsia="ja-JP"/>
        </w:rPr>
      </w:pPr>
      <w:r>
        <w:rPr>
          <w:rFonts w:ascii="Candara" w:eastAsia="ＭＳ Ｐゴシック" w:hAnsi="Candara" w:hint="eastAsia"/>
          <w:bCs/>
          <w:sz w:val="16"/>
          <w:szCs w:val="16"/>
          <w:lang w:eastAsia="ja-JP"/>
        </w:rPr>
        <w:t xml:space="preserve">　　　　　</w:t>
      </w:r>
      <w:r>
        <w:rPr>
          <w:rFonts w:ascii="Candara" w:eastAsia="ＭＳ Ｐゴシック" w:hAnsi="Candara"/>
          <w:bCs/>
          <w:sz w:val="16"/>
          <w:szCs w:val="16"/>
          <w:lang w:eastAsia="ja-JP"/>
        </w:rPr>
        <w:tab/>
      </w:r>
      <w:r>
        <w:rPr>
          <w:rFonts w:ascii="Candara" w:eastAsia="ＭＳ Ｐゴシック" w:hAnsi="Candara"/>
          <w:bCs/>
          <w:sz w:val="16"/>
          <w:szCs w:val="16"/>
          <w:lang w:eastAsia="ja-JP"/>
        </w:rPr>
        <w:tab/>
      </w:r>
      <w:r>
        <w:rPr>
          <w:rFonts w:ascii="Candara" w:eastAsia="ＭＳ Ｐゴシック" w:hAnsi="Candara"/>
          <w:bCs/>
          <w:sz w:val="16"/>
          <w:szCs w:val="16"/>
          <w:lang w:eastAsia="ja-JP"/>
        </w:rPr>
        <w:tab/>
      </w:r>
      <w:r>
        <w:rPr>
          <w:rFonts w:ascii="Candara" w:eastAsia="ＭＳ Ｐゴシック" w:hAnsi="Candara"/>
          <w:bCs/>
          <w:sz w:val="16"/>
          <w:szCs w:val="16"/>
          <w:lang w:eastAsia="ja-JP"/>
        </w:rPr>
        <w:tab/>
      </w:r>
      <w:r w:rsidRPr="00B43AE7">
        <w:rPr>
          <w:rFonts w:ascii="Candara" w:eastAsia="ＭＳ Ｐゴシック" w:hAnsi="Candara"/>
          <w:bCs/>
          <w:sz w:val="16"/>
          <w:szCs w:val="16"/>
          <w:lang w:eastAsia="ja-JP"/>
        </w:rPr>
        <w:t>ダイアル：</w:t>
      </w:r>
      <w:r>
        <w:rPr>
          <w:rFonts w:ascii="Candara" w:eastAsia="ＭＳ Ｐゴシック" w:hAnsi="Candara"/>
          <w:bCs/>
          <w:sz w:val="16"/>
          <w:szCs w:val="16"/>
          <w:lang w:eastAsia="ja-JP"/>
        </w:rPr>
        <w:tab/>
      </w:r>
      <w:r w:rsidRPr="00B43AE7">
        <w:rPr>
          <w:rFonts w:ascii="Candara" w:eastAsia="ＭＳ Ｐゴシック" w:hAnsi="Candara"/>
          <w:bCs/>
          <w:sz w:val="16"/>
          <w:szCs w:val="16"/>
          <w:lang w:val="en-GB" w:eastAsia="ja-JP"/>
        </w:rPr>
        <w:tab/>
      </w:r>
      <w:r w:rsidR="002E793C">
        <w:rPr>
          <w:rFonts w:ascii="Candara" w:eastAsia="ＭＳ Ｐゴシック" w:hAnsi="Candara" w:hint="eastAsia"/>
          <w:bCs/>
          <w:sz w:val="16"/>
          <w:szCs w:val="16"/>
          <w:lang w:val="en-GB" w:eastAsia="ja-JP"/>
        </w:rPr>
        <w:t>ブラックとアンスラサイトの</w:t>
      </w:r>
      <w:r>
        <w:rPr>
          <w:rFonts w:ascii="Candara" w:eastAsia="ＭＳ Ｐゴシック" w:hAnsi="Candara" w:hint="eastAsia"/>
          <w:bCs/>
          <w:sz w:val="16"/>
          <w:szCs w:val="16"/>
          <w:lang w:eastAsia="ja-JP"/>
        </w:rPr>
        <w:t>ダイアル、</w:t>
      </w:r>
      <w:r w:rsidR="002E793C">
        <w:rPr>
          <w:rFonts w:ascii="Candara" w:eastAsia="ＭＳ Ｐゴシック" w:hAnsi="Candara" w:hint="eastAsia"/>
          <w:bCs/>
          <w:sz w:val="16"/>
          <w:szCs w:val="16"/>
          <w:lang w:eastAsia="ja-JP"/>
        </w:rPr>
        <w:t>イエローのインデックス及び</w:t>
      </w:r>
      <w:r w:rsidRPr="00FC32C2">
        <w:rPr>
          <w:rFonts w:ascii="Candara" w:eastAsia="ＭＳ Ｐゴシック" w:hAnsi="Candara" w:hint="eastAsia"/>
          <w:bCs/>
          <w:sz w:val="16"/>
          <w:szCs w:val="16"/>
          <w:lang w:eastAsia="ja-JP"/>
        </w:rPr>
        <w:t>針</w:t>
      </w:r>
    </w:p>
    <w:p w14:paraId="5F8AC446" w14:textId="3F2E35F4" w:rsidR="00A42BEC" w:rsidRDefault="00A42BEC" w:rsidP="00A42BEC">
      <w:pPr>
        <w:spacing w:line="240" w:lineRule="exact"/>
        <w:rPr>
          <w:rFonts w:ascii="Candara" w:eastAsia="ＭＳ Ｐゴシック" w:hAnsi="Candara"/>
          <w:bCs/>
          <w:sz w:val="16"/>
          <w:szCs w:val="16"/>
          <w:lang w:eastAsia="ja-JP"/>
        </w:rPr>
      </w:pPr>
      <w:r>
        <w:rPr>
          <w:rFonts w:ascii="Candara" w:eastAsia="ＭＳ Ｐゴシック" w:hAnsi="Candara" w:hint="eastAsia"/>
          <w:bCs/>
          <w:sz w:val="16"/>
          <w:szCs w:val="16"/>
          <w:lang w:eastAsia="ja-JP"/>
        </w:rPr>
        <w:t xml:space="preserve">　　　　　</w:t>
      </w:r>
      <w:r>
        <w:rPr>
          <w:rFonts w:ascii="Candara" w:eastAsia="ＭＳ Ｐゴシック" w:hAnsi="Candara"/>
          <w:bCs/>
          <w:sz w:val="16"/>
          <w:szCs w:val="16"/>
          <w:lang w:eastAsia="ja-JP"/>
        </w:rPr>
        <w:tab/>
      </w:r>
      <w:r>
        <w:rPr>
          <w:rFonts w:ascii="Candara" w:eastAsia="ＭＳ Ｐゴシック" w:hAnsi="Candara"/>
          <w:bCs/>
          <w:sz w:val="16"/>
          <w:szCs w:val="16"/>
          <w:lang w:eastAsia="ja-JP"/>
        </w:rPr>
        <w:tab/>
      </w:r>
      <w:r>
        <w:rPr>
          <w:rFonts w:ascii="Candara" w:eastAsia="ＭＳ Ｐゴシック" w:hAnsi="Candara"/>
          <w:bCs/>
          <w:sz w:val="16"/>
          <w:szCs w:val="16"/>
          <w:lang w:eastAsia="ja-JP"/>
        </w:rPr>
        <w:tab/>
      </w:r>
      <w:r>
        <w:rPr>
          <w:rFonts w:ascii="Candara" w:eastAsia="ＭＳ Ｐゴシック" w:hAnsi="Candara"/>
          <w:bCs/>
          <w:sz w:val="16"/>
          <w:szCs w:val="16"/>
          <w:lang w:eastAsia="ja-JP"/>
        </w:rPr>
        <w:tab/>
      </w:r>
      <w:r w:rsidRPr="00B43AE7">
        <w:rPr>
          <w:rFonts w:ascii="Candara" w:eastAsia="ＭＳ Ｐゴシック" w:hAnsi="Candara"/>
          <w:bCs/>
          <w:sz w:val="16"/>
          <w:szCs w:val="16"/>
          <w:lang w:eastAsia="ja-JP"/>
        </w:rPr>
        <w:t>ブレスレット：</w:t>
      </w:r>
      <w:r w:rsidRPr="00B43AE7">
        <w:rPr>
          <w:rFonts w:ascii="Candara" w:eastAsia="ＭＳ Ｐゴシック" w:hAnsi="Candara"/>
          <w:bCs/>
          <w:sz w:val="16"/>
          <w:szCs w:val="16"/>
          <w:lang w:val="en-GB" w:eastAsia="ja-JP"/>
        </w:rPr>
        <w:tab/>
      </w:r>
      <w:r w:rsidR="00083144">
        <w:rPr>
          <w:rFonts w:ascii="Candara" w:eastAsia="ＭＳ Ｐゴシック" w:hAnsi="Candara" w:hint="eastAsia"/>
          <w:bCs/>
          <w:sz w:val="16"/>
          <w:szCs w:val="16"/>
          <w:lang w:val="en-GB" w:eastAsia="ja-JP"/>
        </w:rPr>
        <w:t>チタン</w:t>
      </w:r>
      <w:r>
        <w:rPr>
          <w:rFonts w:ascii="Candara" w:eastAsia="ＭＳ Ｐゴシック" w:hAnsi="Candara"/>
          <w:bCs/>
          <w:sz w:val="16"/>
          <w:szCs w:val="16"/>
          <w:lang w:eastAsia="ja-JP"/>
        </w:rPr>
        <w:t>製</w:t>
      </w:r>
      <w:r w:rsidR="00083144">
        <w:rPr>
          <w:rFonts w:ascii="Candara" w:eastAsia="ＭＳ Ｐゴシック" w:hAnsi="Candara" w:hint="eastAsia"/>
          <w:bCs/>
          <w:sz w:val="16"/>
          <w:szCs w:val="16"/>
          <w:lang w:eastAsia="ja-JP"/>
        </w:rPr>
        <w:t>アーディヨン</w:t>
      </w:r>
      <w:r>
        <w:rPr>
          <w:rFonts w:ascii="Candara" w:eastAsia="ＭＳ Ｐゴシック" w:hAnsi="Candara" w:hint="eastAsia"/>
          <w:bCs/>
          <w:sz w:val="16"/>
          <w:szCs w:val="16"/>
          <w:lang w:eastAsia="ja-JP"/>
        </w:rPr>
        <w:t>バックル</w:t>
      </w:r>
    </w:p>
    <w:p w14:paraId="69989515" w14:textId="407665F9" w:rsidR="00A42BEC" w:rsidRPr="009D63CD" w:rsidRDefault="00083144" w:rsidP="00A42BEC">
      <w:pPr>
        <w:spacing w:line="240" w:lineRule="exact"/>
        <w:ind w:left="3600" w:firstLine="720"/>
        <w:rPr>
          <w:rFonts w:ascii="Candara" w:eastAsia="ＭＳ Ｐゴシック" w:hAnsi="Candara"/>
          <w:bCs/>
          <w:sz w:val="16"/>
          <w:szCs w:val="16"/>
          <w:lang w:val="en-GB" w:eastAsia="ja-JP"/>
        </w:rPr>
      </w:pPr>
      <w:r>
        <w:rPr>
          <w:rFonts w:ascii="Candara" w:eastAsia="ＭＳ Ｐゴシック" w:hAnsi="Candara" w:hint="eastAsia"/>
          <w:bCs/>
          <w:sz w:val="16"/>
          <w:szCs w:val="16"/>
          <w:lang w:eastAsia="ja-JP"/>
        </w:rPr>
        <w:t>マットブラック</w:t>
      </w:r>
      <w:r w:rsidR="00A42BEC" w:rsidRPr="00B43AE7">
        <w:rPr>
          <w:rFonts w:ascii="Candara" w:eastAsia="ＭＳ Ｐゴシック" w:hAnsi="Candara"/>
          <w:bCs/>
          <w:sz w:val="16"/>
          <w:szCs w:val="16"/>
          <w:lang w:eastAsia="ja-JP"/>
        </w:rPr>
        <w:t>のアリゲーター</w:t>
      </w:r>
      <w:r w:rsidR="00A42BEC">
        <w:rPr>
          <w:rFonts w:ascii="Candara" w:eastAsia="ＭＳ Ｐゴシック" w:hAnsi="Candara" w:hint="eastAsia"/>
          <w:bCs/>
          <w:sz w:val="16"/>
          <w:szCs w:val="16"/>
          <w:lang w:eastAsia="ja-JP"/>
        </w:rPr>
        <w:t>製</w:t>
      </w:r>
      <w:r w:rsidR="00A42BEC" w:rsidRPr="00B43AE7">
        <w:rPr>
          <w:rFonts w:ascii="Candara" w:eastAsia="ＭＳ Ｐゴシック" w:hAnsi="Candara"/>
          <w:bCs/>
          <w:sz w:val="16"/>
          <w:szCs w:val="16"/>
          <w:lang w:eastAsia="ja-JP"/>
        </w:rPr>
        <w:t>ストラップ</w:t>
      </w:r>
    </w:p>
    <w:p w14:paraId="1D9C36CD" w14:textId="5CD76BBE" w:rsidR="00A42BEC" w:rsidRDefault="00A42BEC" w:rsidP="00A42BEC">
      <w:pPr>
        <w:rPr>
          <w:rFonts w:ascii="Candara" w:eastAsia="ＭＳ Ｐゴシック" w:hAnsi="Candara"/>
          <w:bCs/>
          <w:sz w:val="16"/>
          <w:szCs w:val="16"/>
          <w:lang w:eastAsia="ja-JP"/>
        </w:rPr>
      </w:pPr>
      <w:r>
        <w:rPr>
          <w:rFonts w:ascii="Candara" w:eastAsia="ＭＳ Ｐゴシック" w:hAnsi="Candara" w:hint="eastAsia"/>
          <w:bCs/>
          <w:sz w:val="16"/>
          <w:szCs w:val="16"/>
          <w:lang w:eastAsia="ja-JP"/>
        </w:rPr>
        <w:t xml:space="preserve">　　　　　</w:t>
      </w:r>
      <w:r>
        <w:rPr>
          <w:rFonts w:ascii="Candara" w:eastAsia="ＭＳ Ｐゴシック" w:hAnsi="Candara"/>
          <w:bCs/>
          <w:sz w:val="16"/>
          <w:szCs w:val="16"/>
          <w:lang w:eastAsia="ja-JP"/>
        </w:rPr>
        <w:tab/>
      </w:r>
      <w:r>
        <w:rPr>
          <w:rFonts w:ascii="Candara" w:eastAsia="ＭＳ Ｐゴシック" w:hAnsi="Candara"/>
          <w:bCs/>
          <w:sz w:val="16"/>
          <w:szCs w:val="16"/>
          <w:lang w:eastAsia="ja-JP"/>
        </w:rPr>
        <w:tab/>
      </w:r>
      <w:r>
        <w:rPr>
          <w:rFonts w:ascii="Candara" w:eastAsia="ＭＳ Ｐゴシック" w:hAnsi="Candara"/>
          <w:bCs/>
          <w:sz w:val="16"/>
          <w:szCs w:val="16"/>
          <w:lang w:eastAsia="ja-JP"/>
        </w:rPr>
        <w:tab/>
      </w:r>
      <w:r>
        <w:rPr>
          <w:rFonts w:ascii="Candara" w:eastAsia="ＭＳ Ｐゴシック" w:hAnsi="Candara"/>
          <w:bCs/>
          <w:sz w:val="16"/>
          <w:szCs w:val="16"/>
          <w:lang w:eastAsia="ja-JP"/>
        </w:rPr>
        <w:tab/>
      </w:r>
      <w:r w:rsidRPr="00B43AE7">
        <w:rPr>
          <w:rFonts w:ascii="Candara" w:eastAsia="ＭＳ Ｐゴシック" w:hAnsi="Candara"/>
          <w:bCs/>
          <w:sz w:val="16"/>
          <w:szCs w:val="16"/>
          <w:lang w:eastAsia="ja-JP"/>
        </w:rPr>
        <w:t>ムーブメント：</w:t>
      </w:r>
      <w:r>
        <w:rPr>
          <w:rFonts w:ascii="Candara" w:eastAsia="ＭＳ Ｐゴシック" w:hAnsi="Candara"/>
          <w:bCs/>
          <w:sz w:val="16"/>
          <w:szCs w:val="16"/>
          <w:lang w:eastAsia="ja-JP"/>
        </w:rPr>
        <w:tab/>
      </w:r>
      <w:r w:rsidR="002E793C" w:rsidRPr="00B43AE7">
        <w:rPr>
          <w:rFonts w:ascii="Candara" w:eastAsia="ＭＳ Ｐゴシック" w:hAnsi="Candara"/>
          <w:bCs/>
          <w:sz w:val="16"/>
          <w:szCs w:val="16"/>
          <w:lang w:eastAsia="ja-JP"/>
        </w:rPr>
        <w:t>キャリバー</w:t>
      </w:r>
      <w:r w:rsidR="002E793C">
        <w:rPr>
          <w:rFonts w:ascii="Candara" w:eastAsia="ＭＳ Ｐゴシック" w:hAnsi="Candara"/>
          <w:bCs/>
          <w:sz w:val="16"/>
          <w:szCs w:val="16"/>
          <w:lang w:eastAsia="ja-JP"/>
        </w:rPr>
        <w:t xml:space="preserve">BVL 300 </w:t>
      </w:r>
      <w:r w:rsidR="002E793C">
        <w:rPr>
          <w:rFonts w:ascii="Candara" w:eastAsia="ＭＳ Ｐゴシック" w:hAnsi="Candara" w:hint="eastAsia"/>
          <w:bCs/>
          <w:sz w:val="16"/>
          <w:szCs w:val="16"/>
          <w:lang w:eastAsia="ja-JP"/>
        </w:rPr>
        <w:t>バイ</w:t>
      </w:r>
      <w:r w:rsidR="002E793C">
        <w:rPr>
          <w:rFonts w:ascii="Candara" w:eastAsia="ＭＳ Ｐゴシック" w:hAnsi="Candara" w:hint="eastAsia"/>
          <w:bCs/>
          <w:sz w:val="16"/>
          <w:szCs w:val="16"/>
          <w:lang w:eastAsia="ja-JP"/>
        </w:rPr>
        <w:t xml:space="preserve"> </w:t>
      </w:r>
      <w:r w:rsidR="002E793C">
        <w:rPr>
          <w:rFonts w:ascii="Candara" w:eastAsia="ＭＳ Ｐゴシック" w:hAnsi="Candara" w:hint="eastAsia"/>
          <w:bCs/>
          <w:sz w:val="16"/>
          <w:szCs w:val="16"/>
          <w:lang w:eastAsia="ja-JP"/>
        </w:rPr>
        <w:t>レトロ、</w:t>
      </w:r>
      <w:r>
        <w:rPr>
          <w:rFonts w:ascii="Candara" w:eastAsia="ＭＳ Ｐゴシック" w:hAnsi="Candara" w:hint="eastAsia"/>
          <w:bCs/>
          <w:sz w:val="16"/>
          <w:szCs w:val="16"/>
          <w:lang w:eastAsia="ja-JP"/>
        </w:rPr>
        <w:t>機械式マニュファクチュールムーブメント</w:t>
      </w:r>
      <w:r w:rsidRPr="00B43AE7">
        <w:rPr>
          <w:rFonts w:ascii="Candara" w:eastAsia="ＭＳ Ｐゴシック" w:hAnsi="Candara"/>
          <w:bCs/>
          <w:sz w:val="16"/>
          <w:szCs w:val="16"/>
          <w:lang w:eastAsia="ja-JP"/>
        </w:rPr>
        <w:t>、</w:t>
      </w:r>
    </w:p>
    <w:p w14:paraId="0CEF06BB" w14:textId="77777777" w:rsidR="00A42BEC" w:rsidRDefault="00A42BEC" w:rsidP="00A42BEC">
      <w:pPr>
        <w:ind w:left="3600" w:firstLine="720"/>
        <w:rPr>
          <w:rFonts w:ascii="Candara" w:eastAsia="ＭＳ Ｐゴシック" w:hAnsi="Candara"/>
          <w:bCs/>
          <w:sz w:val="16"/>
          <w:szCs w:val="16"/>
          <w:lang w:eastAsia="ja-JP"/>
        </w:rPr>
      </w:pPr>
      <w:r w:rsidRPr="00B43AE7">
        <w:rPr>
          <w:rFonts w:ascii="Candara" w:eastAsia="ＭＳ Ｐゴシック" w:hAnsi="Candara"/>
          <w:bCs/>
          <w:sz w:val="16"/>
          <w:szCs w:val="16"/>
          <w:lang w:eastAsia="ja-JP"/>
        </w:rPr>
        <w:t>自動巻き</w:t>
      </w:r>
      <w:r>
        <w:rPr>
          <w:rFonts w:ascii="Candara" w:eastAsia="ＭＳ Ｐゴシック" w:hAnsi="Candara" w:hint="eastAsia"/>
          <w:bCs/>
          <w:sz w:val="16"/>
          <w:szCs w:val="16"/>
          <w:lang w:eastAsia="ja-JP"/>
        </w:rPr>
        <w:t>（両方向）ジャンピングアワー、レトログラード表示の分（</w:t>
      </w:r>
      <w:r>
        <w:rPr>
          <w:rFonts w:ascii="Candara" w:eastAsia="ＭＳ Ｐゴシック" w:hAnsi="Candara" w:hint="eastAsia"/>
          <w:bCs/>
          <w:sz w:val="16"/>
          <w:szCs w:val="16"/>
          <w:lang w:eastAsia="ja-JP"/>
        </w:rPr>
        <w:t>210</w:t>
      </w:r>
      <w:r>
        <w:rPr>
          <w:rFonts w:ascii="Candara" w:eastAsia="ＭＳ Ｐゴシック" w:hAnsi="Candara" w:hint="eastAsia"/>
          <w:bCs/>
          <w:sz w:val="16"/>
          <w:szCs w:val="16"/>
          <w:lang w:eastAsia="ja-JP"/>
        </w:rPr>
        <w:t>度）と</w:t>
      </w:r>
    </w:p>
    <w:p w14:paraId="48E1E683" w14:textId="77777777" w:rsidR="00A42BEC" w:rsidRDefault="00A42BEC" w:rsidP="00A42BEC">
      <w:pPr>
        <w:ind w:left="3600" w:firstLine="720"/>
        <w:rPr>
          <w:rFonts w:ascii="Candara" w:eastAsia="ＭＳ Ｐゴシック" w:hAnsi="Candara"/>
          <w:bCs/>
          <w:sz w:val="16"/>
          <w:szCs w:val="16"/>
          <w:lang w:eastAsia="ja-JP"/>
        </w:rPr>
      </w:pPr>
      <w:r>
        <w:rPr>
          <w:rFonts w:ascii="Candara" w:eastAsia="ＭＳ Ｐゴシック" w:hAnsi="Candara" w:hint="eastAsia"/>
          <w:bCs/>
          <w:sz w:val="16"/>
          <w:szCs w:val="16"/>
          <w:lang w:eastAsia="ja-JP"/>
        </w:rPr>
        <w:t>日付け（</w:t>
      </w:r>
      <w:r>
        <w:rPr>
          <w:rFonts w:ascii="Candara" w:eastAsia="ＭＳ Ｐゴシック" w:hAnsi="Candara" w:hint="eastAsia"/>
          <w:bCs/>
          <w:sz w:val="16"/>
          <w:szCs w:val="16"/>
          <w:lang w:eastAsia="ja-JP"/>
        </w:rPr>
        <w:t>180</w:t>
      </w:r>
      <w:r>
        <w:rPr>
          <w:rFonts w:ascii="Candara" w:eastAsia="ＭＳ Ｐゴシック" w:hAnsi="Candara" w:hint="eastAsia"/>
          <w:bCs/>
          <w:sz w:val="16"/>
          <w:szCs w:val="16"/>
          <w:lang w:eastAsia="ja-JP"/>
        </w:rPr>
        <w:t>度）、振動数</w:t>
      </w:r>
      <w:r w:rsidRPr="00B43AE7">
        <w:rPr>
          <w:rFonts w:ascii="Candara" w:eastAsia="ＭＳ Ｐゴシック" w:hAnsi="Candara"/>
          <w:bCs/>
          <w:sz w:val="16"/>
          <w:szCs w:val="16"/>
          <w:lang w:eastAsia="ja-JP"/>
        </w:rPr>
        <w:t>28,800</w:t>
      </w:r>
      <w:r>
        <w:rPr>
          <w:rFonts w:ascii="Candara" w:eastAsia="ＭＳ Ｐゴシック" w:hAnsi="Candara" w:hint="eastAsia"/>
          <w:bCs/>
          <w:sz w:val="16"/>
          <w:szCs w:val="16"/>
          <w:lang w:eastAsia="ja-JP"/>
        </w:rPr>
        <w:t>回転</w:t>
      </w:r>
      <w:r>
        <w:rPr>
          <w:rFonts w:ascii="Candara" w:eastAsia="ＭＳ Ｐゴシック" w:hAnsi="Candara" w:hint="eastAsia"/>
          <w:bCs/>
          <w:sz w:val="16"/>
          <w:szCs w:val="16"/>
          <w:lang w:eastAsia="ja-JP"/>
        </w:rPr>
        <w:t>/</w:t>
      </w:r>
      <w:r>
        <w:rPr>
          <w:rFonts w:ascii="Candara" w:eastAsia="ＭＳ Ｐゴシック" w:hAnsi="Candara" w:hint="eastAsia"/>
          <w:bCs/>
          <w:sz w:val="16"/>
          <w:szCs w:val="16"/>
          <w:lang w:eastAsia="ja-JP"/>
        </w:rPr>
        <w:t>時</w:t>
      </w:r>
      <w:r w:rsidRPr="00B43AE7">
        <w:rPr>
          <w:rFonts w:ascii="Candara" w:eastAsia="ＭＳ Ｐゴシック" w:hAnsi="Candara"/>
          <w:bCs/>
          <w:sz w:val="16"/>
          <w:szCs w:val="16"/>
          <w:lang w:eastAsia="ja-JP"/>
        </w:rPr>
        <w:t>、</w:t>
      </w:r>
      <w:r w:rsidRPr="00B43AE7">
        <w:rPr>
          <w:rFonts w:ascii="Candara" w:eastAsia="ＭＳ Ｐゴシック" w:hAnsi="Candara"/>
          <w:bCs/>
          <w:sz w:val="16"/>
          <w:szCs w:val="16"/>
          <w:lang w:eastAsia="ja-JP"/>
        </w:rPr>
        <w:t>42</w:t>
      </w:r>
      <w:r w:rsidRPr="00B43AE7">
        <w:rPr>
          <w:rFonts w:ascii="Candara" w:eastAsia="ＭＳ Ｐゴシック" w:hAnsi="Candara"/>
          <w:bCs/>
          <w:sz w:val="16"/>
          <w:szCs w:val="16"/>
          <w:lang w:eastAsia="ja-JP"/>
        </w:rPr>
        <w:t>時間パワーリザーブ</w:t>
      </w:r>
    </w:p>
    <w:p w14:paraId="7B63DC5B" w14:textId="16F902D5" w:rsidR="002E793C" w:rsidRPr="00B43AE7" w:rsidRDefault="00A42BEC" w:rsidP="002E793C">
      <w:pPr>
        <w:ind w:left="3600" w:firstLine="720"/>
        <w:rPr>
          <w:rFonts w:ascii="Candara" w:eastAsia="ＭＳ Ｐゴシック" w:hAnsi="Candara"/>
          <w:bCs/>
          <w:sz w:val="16"/>
          <w:szCs w:val="16"/>
          <w:lang w:eastAsia="ja-JP"/>
        </w:rPr>
      </w:pPr>
      <w:r>
        <w:rPr>
          <w:rFonts w:ascii="Candara" w:eastAsia="ＭＳ Ｐゴシック" w:hAnsi="Candara" w:hint="eastAsia"/>
          <w:bCs/>
          <w:sz w:val="16"/>
          <w:szCs w:val="16"/>
          <w:lang w:eastAsia="ja-JP"/>
        </w:rPr>
        <w:t>3</w:t>
      </w:r>
      <w:r>
        <w:rPr>
          <w:rFonts w:ascii="Candara" w:eastAsia="ＭＳ Ｐゴシック" w:hAnsi="Candara"/>
          <w:bCs/>
          <w:sz w:val="16"/>
          <w:szCs w:val="16"/>
          <w:lang w:eastAsia="ja-JP"/>
        </w:rPr>
        <w:t>00</w:t>
      </w:r>
      <w:r w:rsidR="00083144">
        <w:rPr>
          <w:rFonts w:ascii="Candara" w:eastAsia="ＭＳ Ｐゴシック" w:hAnsi="Candara" w:hint="eastAsia"/>
          <w:bCs/>
          <w:sz w:val="16"/>
          <w:szCs w:val="16"/>
          <w:lang w:eastAsia="ja-JP"/>
        </w:rPr>
        <w:t>パーツ、</w:t>
      </w:r>
      <w:r w:rsidR="00083144">
        <w:rPr>
          <w:rFonts w:ascii="Candara" w:eastAsia="ＭＳ Ｐゴシック" w:hAnsi="Candara" w:hint="eastAsia"/>
          <w:bCs/>
          <w:sz w:val="16"/>
          <w:szCs w:val="16"/>
          <w:lang w:eastAsia="ja-JP"/>
        </w:rPr>
        <w:t>33</w:t>
      </w:r>
      <w:r>
        <w:rPr>
          <w:rFonts w:ascii="Candara" w:eastAsia="ＭＳ Ｐゴシック" w:hAnsi="Candara" w:hint="eastAsia"/>
          <w:bCs/>
          <w:sz w:val="16"/>
          <w:szCs w:val="16"/>
          <w:lang w:eastAsia="ja-JP"/>
        </w:rPr>
        <w:t>石</w:t>
      </w:r>
      <w:r w:rsidR="002E793C">
        <w:rPr>
          <w:rFonts w:ascii="Candara" w:eastAsia="ＭＳ Ｐゴシック" w:hAnsi="Candara" w:hint="eastAsia"/>
          <w:bCs/>
          <w:sz w:val="16"/>
          <w:szCs w:val="16"/>
          <w:lang w:eastAsia="ja-JP"/>
        </w:rPr>
        <w:t>、</w:t>
      </w:r>
      <w:r w:rsidR="002E793C" w:rsidRPr="007D7C49">
        <w:rPr>
          <w:rFonts w:ascii="Candara" w:eastAsia="ＭＳ Ｐゴシック" w:hAnsi="Candara" w:hint="eastAsia"/>
          <w:sz w:val="18"/>
          <w:szCs w:val="18"/>
          <w:lang w:eastAsia="ja-JP"/>
        </w:rPr>
        <w:t>直径：</w:t>
      </w:r>
      <w:r w:rsidR="002E793C" w:rsidRPr="007D7C49">
        <w:rPr>
          <w:rFonts w:ascii="Candara" w:eastAsia="ＭＳ Ｐゴシック" w:hAnsi="Candara" w:hint="eastAsia"/>
          <w:sz w:val="18"/>
          <w:szCs w:val="18"/>
          <w:lang w:eastAsia="ja-JP"/>
        </w:rPr>
        <w:t>26.20mm</w:t>
      </w:r>
      <w:r w:rsidR="002E793C" w:rsidRPr="007D7C49">
        <w:rPr>
          <w:rFonts w:ascii="Candara" w:eastAsia="ＭＳ Ｐゴシック" w:hAnsi="Candara" w:hint="eastAsia"/>
          <w:sz w:val="18"/>
          <w:szCs w:val="18"/>
          <w:lang w:eastAsia="ja-JP"/>
        </w:rPr>
        <w:t>、厚さ：</w:t>
      </w:r>
      <w:r w:rsidR="002E793C" w:rsidRPr="007D7C49">
        <w:rPr>
          <w:rFonts w:ascii="Candara" w:eastAsia="ＭＳ Ｐゴシック" w:hAnsi="Candara" w:hint="eastAsia"/>
          <w:sz w:val="18"/>
          <w:szCs w:val="18"/>
          <w:lang w:eastAsia="ja-JP"/>
        </w:rPr>
        <w:t>6.10mm</w:t>
      </w:r>
    </w:p>
    <w:p w14:paraId="6015CCA0" w14:textId="77777777" w:rsidR="00A42BEC" w:rsidRPr="00B43AE7" w:rsidRDefault="00A42BEC" w:rsidP="00A42BEC">
      <w:pPr>
        <w:spacing w:line="240" w:lineRule="exact"/>
        <w:rPr>
          <w:rFonts w:ascii="Candara" w:eastAsia="ＭＳ Ｐゴシック" w:hAnsi="Candara"/>
          <w:bCs/>
          <w:sz w:val="16"/>
          <w:szCs w:val="16"/>
          <w:lang w:eastAsia="ja-JP"/>
        </w:rPr>
      </w:pPr>
      <w:r>
        <w:rPr>
          <w:rFonts w:ascii="Candara" w:eastAsia="ＭＳ Ｐゴシック" w:hAnsi="Candara" w:hint="eastAsia"/>
          <w:bCs/>
          <w:sz w:val="16"/>
          <w:szCs w:val="16"/>
          <w:lang w:eastAsia="ja-JP"/>
        </w:rPr>
        <w:t xml:space="preserve">　　　　　</w:t>
      </w:r>
      <w:r>
        <w:rPr>
          <w:rFonts w:ascii="Candara" w:eastAsia="ＭＳ Ｐゴシック" w:hAnsi="Candara"/>
          <w:bCs/>
          <w:sz w:val="16"/>
          <w:szCs w:val="16"/>
          <w:lang w:eastAsia="ja-JP"/>
        </w:rPr>
        <w:tab/>
      </w:r>
      <w:r>
        <w:rPr>
          <w:rFonts w:ascii="Candara" w:eastAsia="ＭＳ Ｐゴシック" w:hAnsi="Candara"/>
          <w:bCs/>
          <w:sz w:val="16"/>
          <w:szCs w:val="16"/>
          <w:lang w:eastAsia="ja-JP"/>
        </w:rPr>
        <w:tab/>
      </w:r>
      <w:r>
        <w:rPr>
          <w:rFonts w:ascii="Candara" w:eastAsia="ＭＳ Ｐゴシック" w:hAnsi="Candara"/>
          <w:bCs/>
          <w:sz w:val="16"/>
          <w:szCs w:val="16"/>
          <w:lang w:eastAsia="ja-JP"/>
        </w:rPr>
        <w:tab/>
      </w:r>
      <w:r>
        <w:rPr>
          <w:rFonts w:ascii="Candara" w:eastAsia="ＭＳ Ｐゴシック" w:hAnsi="Candara"/>
          <w:bCs/>
          <w:sz w:val="16"/>
          <w:szCs w:val="16"/>
          <w:lang w:eastAsia="ja-JP"/>
        </w:rPr>
        <w:tab/>
      </w:r>
      <w:r w:rsidRPr="00B43AE7">
        <w:rPr>
          <w:rFonts w:ascii="Candara" w:eastAsia="ＭＳ Ｐゴシック" w:hAnsi="Candara"/>
          <w:bCs/>
          <w:sz w:val="16"/>
          <w:szCs w:val="16"/>
          <w:lang w:eastAsia="ja-JP"/>
        </w:rPr>
        <w:t>防水性：</w:t>
      </w:r>
      <w:r w:rsidRPr="00B43AE7">
        <w:rPr>
          <w:rFonts w:ascii="Candara" w:eastAsia="ＭＳ Ｐゴシック" w:hAnsi="Candara"/>
          <w:bCs/>
          <w:sz w:val="16"/>
          <w:szCs w:val="16"/>
          <w:lang w:eastAsia="ja-JP"/>
        </w:rPr>
        <w:tab/>
      </w:r>
      <w:r>
        <w:rPr>
          <w:rFonts w:ascii="Candara" w:eastAsia="ＭＳ Ｐゴシック" w:hAnsi="Candara"/>
          <w:bCs/>
          <w:sz w:val="16"/>
          <w:szCs w:val="16"/>
          <w:lang w:eastAsia="ja-JP"/>
        </w:rPr>
        <w:tab/>
        <w:t>100</w:t>
      </w:r>
      <w:r w:rsidRPr="00B43AE7">
        <w:rPr>
          <w:rFonts w:ascii="Candara" w:eastAsia="ＭＳ Ｐゴシック" w:hAnsi="Candara"/>
          <w:bCs/>
          <w:sz w:val="16"/>
          <w:szCs w:val="16"/>
          <w:lang w:eastAsia="ja-JP"/>
        </w:rPr>
        <w:t>ｍ防水</w:t>
      </w:r>
    </w:p>
    <w:p w14:paraId="3F580638" w14:textId="17F7E32B" w:rsidR="00A42BEC" w:rsidRPr="006B388F" w:rsidRDefault="00A42BEC" w:rsidP="00A42BEC">
      <w:pPr>
        <w:spacing w:line="240" w:lineRule="exact"/>
        <w:rPr>
          <w:rFonts w:ascii="Candara" w:eastAsia="ＭＳ Ｐゴシック" w:hAnsi="Candara"/>
          <w:bCs/>
          <w:sz w:val="16"/>
          <w:szCs w:val="16"/>
          <w:lang w:eastAsia="ja-JP"/>
        </w:rPr>
      </w:pPr>
      <w:r>
        <w:rPr>
          <w:rFonts w:ascii="Candara" w:eastAsia="ＭＳ Ｐゴシック" w:hAnsi="Candara" w:hint="eastAsia"/>
          <w:bCs/>
          <w:sz w:val="16"/>
          <w:szCs w:val="16"/>
          <w:lang w:eastAsia="ja-JP"/>
        </w:rPr>
        <w:t xml:space="preserve">　　　　　</w:t>
      </w:r>
      <w:r>
        <w:rPr>
          <w:rFonts w:ascii="Candara" w:eastAsia="ＭＳ Ｐゴシック" w:hAnsi="Candara"/>
          <w:bCs/>
          <w:sz w:val="16"/>
          <w:szCs w:val="16"/>
          <w:lang w:eastAsia="ja-JP"/>
        </w:rPr>
        <w:tab/>
      </w:r>
      <w:r>
        <w:rPr>
          <w:rFonts w:ascii="Candara" w:eastAsia="ＭＳ Ｐゴシック" w:hAnsi="Candara"/>
          <w:bCs/>
          <w:sz w:val="16"/>
          <w:szCs w:val="16"/>
          <w:lang w:eastAsia="ja-JP"/>
        </w:rPr>
        <w:tab/>
      </w:r>
      <w:r>
        <w:rPr>
          <w:rFonts w:ascii="Candara" w:eastAsia="ＭＳ Ｐゴシック" w:hAnsi="Candara"/>
          <w:bCs/>
          <w:sz w:val="16"/>
          <w:szCs w:val="16"/>
          <w:lang w:eastAsia="ja-JP"/>
        </w:rPr>
        <w:tab/>
      </w:r>
      <w:r>
        <w:rPr>
          <w:rFonts w:ascii="Candara" w:eastAsia="ＭＳ Ｐゴシック" w:hAnsi="Candara"/>
          <w:bCs/>
          <w:sz w:val="16"/>
          <w:szCs w:val="16"/>
          <w:lang w:eastAsia="ja-JP"/>
        </w:rPr>
        <w:tab/>
      </w:r>
      <w:r w:rsidRPr="00B43AE7">
        <w:rPr>
          <w:rFonts w:ascii="Candara" w:eastAsia="ＭＳ Ｐゴシック" w:hAnsi="Candara"/>
          <w:bCs/>
          <w:sz w:val="16"/>
          <w:szCs w:val="16"/>
          <w:lang w:eastAsia="ja-JP"/>
        </w:rPr>
        <w:t>発売時期：</w:t>
      </w:r>
      <w:r>
        <w:rPr>
          <w:rFonts w:ascii="Candara" w:eastAsia="ＭＳ Ｐゴシック" w:hAnsi="Candara"/>
          <w:bCs/>
          <w:sz w:val="16"/>
          <w:szCs w:val="16"/>
          <w:lang w:eastAsia="ja-JP"/>
        </w:rPr>
        <w:tab/>
      </w:r>
      <w:r w:rsidR="00083144">
        <w:rPr>
          <w:rFonts w:ascii="Candara" w:eastAsia="ＭＳ Ｐゴシック" w:hAnsi="Candara"/>
          <w:bCs/>
          <w:sz w:val="16"/>
          <w:szCs w:val="16"/>
          <w:lang w:eastAsia="ja-JP"/>
        </w:rPr>
        <w:t>20</w:t>
      </w:r>
      <w:r w:rsidR="00083144">
        <w:rPr>
          <w:rFonts w:ascii="Candara" w:eastAsia="ＭＳ Ｐゴシック" w:hAnsi="Candara" w:hint="eastAsia"/>
          <w:bCs/>
          <w:sz w:val="16"/>
          <w:szCs w:val="16"/>
          <w:lang w:eastAsia="ja-JP"/>
        </w:rPr>
        <w:t>20</w:t>
      </w:r>
      <w:r w:rsidRPr="00B43AE7">
        <w:rPr>
          <w:rFonts w:ascii="Candara" w:eastAsia="ＭＳ Ｐゴシック" w:hAnsi="Candara"/>
          <w:bCs/>
          <w:sz w:val="16"/>
          <w:szCs w:val="16"/>
          <w:lang w:eastAsia="ja-JP"/>
        </w:rPr>
        <w:t>年</w:t>
      </w:r>
      <w:r w:rsidR="00FB5491">
        <w:rPr>
          <w:rFonts w:ascii="Candara" w:eastAsia="ＭＳ Ｐゴシック" w:hAnsi="Candara" w:hint="eastAsia"/>
          <w:bCs/>
          <w:sz w:val="16"/>
          <w:szCs w:val="16"/>
          <w:lang w:eastAsia="ja-JP"/>
        </w:rPr>
        <w:t>10</w:t>
      </w:r>
      <w:r w:rsidR="00FB5491">
        <w:rPr>
          <w:rFonts w:ascii="Candara" w:eastAsia="ＭＳ Ｐゴシック" w:hAnsi="Candara" w:hint="eastAsia"/>
          <w:bCs/>
          <w:sz w:val="16"/>
          <w:szCs w:val="16"/>
          <w:lang w:eastAsia="ja-JP"/>
        </w:rPr>
        <w:t>月</w:t>
      </w:r>
      <w:bookmarkStart w:id="0" w:name="_GoBack"/>
      <w:bookmarkEnd w:id="0"/>
      <w:r>
        <w:rPr>
          <w:rFonts w:ascii="Candara" w:eastAsia="ＭＳ Ｐゴシック" w:hAnsi="Candara" w:hint="eastAsia"/>
          <w:bCs/>
          <w:sz w:val="16"/>
          <w:szCs w:val="16"/>
          <w:lang w:eastAsia="ja-JP"/>
        </w:rPr>
        <w:t xml:space="preserve">　　　</w:t>
      </w:r>
      <w:r>
        <w:rPr>
          <w:rFonts w:ascii="Candara" w:eastAsia="ＭＳ Ｐゴシック" w:hAnsi="Candara"/>
          <w:bCs/>
          <w:sz w:val="16"/>
          <w:szCs w:val="16"/>
          <w:lang w:eastAsia="ja-JP"/>
        </w:rPr>
        <w:tab/>
      </w:r>
    </w:p>
    <w:p w14:paraId="2EF361FE" w14:textId="77777777" w:rsidR="00A42BEC" w:rsidRPr="009513B4" w:rsidRDefault="00A42BEC" w:rsidP="00A42BEC">
      <w:pPr>
        <w:spacing w:line="240" w:lineRule="exact"/>
        <w:rPr>
          <w:rFonts w:ascii="Candara" w:eastAsia="ＭＳ Ｐゴシック" w:hAnsi="Candara"/>
          <w:sz w:val="16"/>
          <w:szCs w:val="16"/>
          <w:lang w:eastAsia="ja-JP"/>
        </w:rPr>
      </w:pPr>
      <w:r>
        <w:rPr>
          <w:rFonts w:ascii="Candara" w:eastAsia="ＭＳ Ｐゴシック" w:hAnsi="Candara"/>
          <w:bCs/>
          <w:sz w:val="16"/>
          <w:szCs w:val="16"/>
          <w:lang w:eastAsia="ja-JP"/>
        </w:rPr>
        <w:tab/>
      </w:r>
      <w:r>
        <w:rPr>
          <w:rFonts w:ascii="Candara" w:eastAsia="ＭＳ Ｐゴシック" w:hAnsi="Candara"/>
          <w:bCs/>
          <w:sz w:val="16"/>
          <w:szCs w:val="16"/>
          <w:lang w:eastAsia="ja-JP"/>
        </w:rPr>
        <w:tab/>
      </w:r>
      <w:r>
        <w:rPr>
          <w:rFonts w:ascii="Candara" w:eastAsia="ＭＳ Ｐゴシック" w:hAnsi="Candara"/>
          <w:bCs/>
          <w:sz w:val="16"/>
          <w:szCs w:val="16"/>
          <w:lang w:eastAsia="ja-JP"/>
        </w:rPr>
        <w:tab/>
      </w:r>
    </w:p>
    <w:p w14:paraId="4A032A56" w14:textId="146C103A" w:rsidR="00A42BEC" w:rsidRDefault="00A42BEC" w:rsidP="00A42BEC">
      <w:pPr>
        <w:spacing w:line="240" w:lineRule="exact"/>
        <w:rPr>
          <w:rFonts w:ascii="Candara" w:eastAsia="ＭＳ Ｐゴシック" w:hAnsi="Candara"/>
          <w:bCs/>
          <w:sz w:val="16"/>
          <w:szCs w:val="16"/>
          <w:lang w:eastAsia="ja-JP"/>
        </w:rPr>
      </w:pPr>
      <w:r>
        <w:rPr>
          <w:rFonts w:ascii="Candara" w:eastAsia="ＭＳ Ｐゴシック" w:hAnsi="Candara" w:hint="eastAsia"/>
          <w:bCs/>
          <w:sz w:val="16"/>
          <w:szCs w:val="16"/>
          <w:lang w:eastAsia="ja-JP"/>
        </w:rPr>
        <w:t xml:space="preserve">　　　　</w:t>
      </w:r>
    </w:p>
    <w:p w14:paraId="10B75059" w14:textId="71CADD8F" w:rsidR="00C70C3F" w:rsidRDefault="00C70C3F" w:rsidP="00A42BEC">
      <w:pPr>
        <w:spacing w:line="240" w:lineRule="exact"/>
        <w:rPr>
          <w:rFonts w:ascii="Candara" w:eastAsia="ＭＳ Ｐゴシック" w:hAnsi="Candara"/>
          <w:bCs/>
          <w:sz w:val="16"/>
          <w:szCs w:val="16"/>
          <w:lang w:eastAsia="ja-JP"/>
        </w:rPr>
      </w:pPr>
    </w:p>
    <w:p w14:paraId="0EA2A6F8" w14:textId="77777777" w:rsidR="00C70C3F" w:rsidRDefault="00C70C3F" w:rsidP="00A42BEC">
      <w:pPr>
        <w:spacing w:line="240" w:lineRule="exact"/>
        <w:rPr>
          <w:rFonts w:ascii="Candara" w:eastAsia="ＭＳ Ｐゴシック" w:hAnsi="Candara"/>
          <w:bCs/>
          <w:sz w:val="16"/>
          <w:szCs w:val="16"/>
          <w:lang w:eastAsia="ja-JP"/>
        </w:rPr>
      </w:pPr>
    </w:p>
    <w:p w14:paraId="767BEFA5" w14:textId="77777777" w:rsidR="00A42BEC" w:rsidRDefault="00A42BEC" w:rsidP="00A42BEC">
      <w:pPr>
        <w:spacing w:line="240" w:lineRule="exact"/>
        <w:rPr>
          <w:rFonts w:ascii="Candara" w:eastAsia="ＭＳ Ｐゴシック" w:hAnsi="Candara"/>
          <w:bCs/>
          <w:sz w:val="16"/>
          <w:szCs w:val="16"/>
          <w:lang w:eastAsia="ja-JP"/>
        </w:rPr>
      </w:pPr>
    </w:p>
    <w:p w14:paraId="0BA574F2" w14:textId="77777777" w:rsidR="00A42BEC" w:rsidRDefault="00A42BEC" w:rsidP="00A42BEC">
      <w:pPr>
        <w:spacing w:line="240" w:lineRule="exact"/>
        <w:jc w:val="center"/>
        <w:rPr>
          <w:rFonts w:ascii="Candara" w:eastAsia="HGPｺﾞｼｯｸM" w:hAnsi="Candara"/>
          <w:bCs/>
          <w:szCs w:val="21"/>
          <w:lang w:val="en-GB" w:eastAsia="ja-JP"/>
        </w:rPr>
      </w:pPr>
      <w:r w:rsidRPr="00515A93">
        <w:rPr>
          <w:rFonts w:ascii="Candara" w:eastAsia="HGPｺﾞｼｯｸM" w:hAnsi="Candara"/>
          <w:bCs/>
          <w:szCs w:val="21"/>
          <w:lang w:val="en-GB" w:eastAsia="ja-JP"/>
        </w:rPr>
        <w:t>お問い合わせ先：ブルガリ</w:t>
      </w:r>
      <w:r w:rsidRPr="00515A93">
        <w:rPr>
          <w:rFonts w:ascii="Candara" w:eastAsia="HGPｺﾞｼｯｸM" w:hAnsi="Candara"/>
          <w:bCs/>
          <w:szCs w:val="21"/>
          <w:lang w:val="en-GB" w:eastAsia="ja-JP"/>
        </w:rPr>
        <w:t xml:space="preserve"> </w:t>
      </w:r>
      <w:r w:rsidRPr="00515A93">
        <w:rPr>
          <w:rFonts w:ascii="Candara" w:eastAsia="HGPｺﾞｼｯｸM" w:hAnsi="Candara"/>
          <w:bCs/>
          <w:szCs w:val="21"/>
          <w:lang w:val="en-GB" w:eastAsia="ja-JP"/>
        </w:rPr>
        <w:t xml:space="preserve">ジャパン　</w:t>
      </w:r>
      <w:r w:rsidRPr="00515A93">
        <w:rPr>
          <w:rFonts w:ascii="Candara" w:eastAsia="HGPｺﾞｼｯｸM" w:hAnsi="Candara"/>
          <w:bCs/>
          <w:szCs w:val="21"/>
          <w:lang w:val="en-GB" w:eastAsia="ja-JP"/>
        </w:rPr>
        <w:t>03-6362-0100</w:t>
      </w:r>
      <w:r w:rsidRPr="00515A93">
        <w:rPr>
          <w:rFonts w:ascii="Candara" w:eastAsia="HGPｺﾞｼｯｸM" w:hAnsi="Candara"/>
          <w:bCs/>
          <w:szCs w:val="21"/>
          <w:lang w:val="en-GB" w:eastAsia="ja-JP"/>
        </w:rPr>
        <w:t xml:space="preserve">　</w:t>
      </w:r>
      <w:r w:rsidRPr="00515A93">
        <w:rPr>
          <w:rFonts w:ascii="Candara" w:eastAsia="HGPｺﾞｼｯｸM" w:hAnsi="Candara" w:hint="eastAsia"/>
          <w:bCs/>
          <w:szCs w:val="21"/>
          <w:lang w:val="en-GB" w:eastAsia="ja-JP"/>
        </w:rPr>
        <w:t xml:space="preserve">　</w:t>
      </w:r>
      <w:hyperlink r:id="rId12" w:history="1">
        <w:r w:rsidRPr="00FE4871">
          <w:rPr>
            <w:rStyle w:val="aa"/>
            <w:rFonts w:ascii="Candara" w:eastAsia="HGPｺﾞｼｯｸM" w:hAnsi="Candara"/>
            <w:bCs/>
            <w:szCs w:val="21"/>
            <w:lang w:val="en-GB" w:eastAsia="ja-JP"/>
          </w:rPr>
          <w:t>https://www.bulgari.com/ja-jp/</w:t>
        </w:r>
      </w:hyperlink>
    </w:p>
    <w:p w14:paraId="65841FE2" w14:textId="77777777" w:rsidR="00A42BEC" w:rsidRDefault="00A42BEC" w:rsidP="00A42BEC">
      <w:pPr>
        <w:spacing w:line="240" w:lineRule="exact"/>
        <w:jc w:val="center"/>
        <w:rPr>
          <w:rFonts w:ascii="Candara" w:eastAsia="HGPｺﾞｼｯｸM" w:hAnsi="Candara"/>
          <w:b/>
          <w:sz w:val="20"/>
          <w:szCs w:val="20"/>
          <w:lang w:val="it-IT" w:eastAsia="ja-JP"/>
        </w:rPr>
      </w:pPr>
    </w:p>
    <w:p w14:paraId="18C8153E" w14:textId="77777777" w:rsidR="00A42BEC" w:rsidRPr="00345B5E" w:rsidRDefault="00A42BEC" w:rsidP="00A42BEC">
      <w:pPr>
        <w:spacing w:line="240" w:lineRule="exact"/>
        <w:jc w:val="center"/>
        <w:rPr>
          <w:rFonts w:ascii="Candara" w:eastAsia="HGPｺﾞｼｯｸM" w:hAnsi="Candara"/>
          <w:b/>
          <w:sz w:val="20"/>
          <w:szCs w:val="20"/>
          <w:lang w:val="it-IT" w:eastAsia="ja-JP"/>
        </w:rPr>
      </w:pPr>
      <w:r w:rsidRPr="00345B5E">
        <w:rPr>
          <w:rFonts w:ascii="Candara" w:eastAsia="HGPｺﾞｼｯｸM" w:hAnsi="Candara"/>
          <w:b/>
          <w:sz w:val="20"/>
          <w:szCs w:val="20"/>
          <w:lang w:val="it-IT" w:eastAsia="ja-JP"/>
        </w:rPr>
        <w:t>本プレスリリースに関するお問い合わせは、下記までお願いします。</w:t>
      </w:r>
    </w:p>
    <w:p w14:paraId="4EE3B3D4" w14:textId="77777777" w:rsidR="00A42BEC" w:rsidRPr="00345B5E" w:rsidRDefault="00A42BEC" w:rsidP="00A42BEC">
      <w:pPr>
        <w:spacing w:line="240" w:lineRule="exact"/>
        <w:jc w:val="center"/>
        <w:rPr>
          <w:rFonts w:ascii="Candara" w:eastAsia="HGPｺﾞｼｯｸM" w:hAnsi="Candara"/>
          <w:sz w:val="20"/>
          <w:szCs w:val="20"/>
          <w:lang w:eastAsia="ja-JP"/>
        </w:rPr>
      </w:pPr>
      <w:r w:rsidRPr="00345B5E">
        <w:rPr>
          <w:rFonts w:ascii="Candara" w:eastAsia="HGPｺﾞｼｯｸM" w:hAnsi="Candara"/>
          <w:sz w:val="20"/>
          <w:szCs w:val="20"/>
          <w:lang w:eastAsia="ja-JP"/>
        </w:rPr>
        <w:t>ブルガリ　ジャパン株式会社</w:t>
      </w:r>
    </w:p>
    <w:p w14:paraId="1076B0B9" w14:textId="77777777" w:rsidR="00A42BEC" w:rsidRPr="00345B5E" w:rsidRDefault="00A42BEC" w:rsidP="00A42BEC">
      <w:pPr>
        <w:spacing w:line="240" w:lineRule="exact"/>
        <w:jc w:val="center"/>
        <w:rPr>
          <w:rFonts w:ascii="Candara" w:eastAsia="HGPｺﾞｼｯｸM" w:hAnsi="Candara"/>
          <w:sz w:val="20"/>
          <w:szCs w:val="20"/>
          <w:lang w:eastAsia="ja-JP"/>
        </w:rPr>
      </w:pPr>
      <w:r w:rsidRPr="00345B5E">
        <w:rPr>
          <w:rFonts w:ascii="Candara" w:eastAsia="HGPｺﾞｼｯｸM" w:hAnsi="Candara"/>
          <w:sz w:val="20"/>
          <w:szCs w:val="20"/>
          <w:lang w:eastAsia="ja-JP"/>
        </w:rPr>
        <w:t>マーケティング</w:t>
      </w:r>
      <w:r w:rsidRPr="00345B5E">
        <w:rPr>
          <w:rFonts w:ascii="Candara" w:eastAsia="HGPｺﾞｼｯｸM" w:hAnsi="Candara"/>
          <w:sz w:val="20"/>
          <w:szCs w:val="20"/>
          <w:lang w:eastAsia="ja-JP"/>
        </w:rPr>
        <w:t xml:space="preserve"> &amp; </w:t>
      </w:r>
      <w:r w:rsidRPr="00345B5E">
        <w:rPr>
          <w:rFonts w:ascii="Candara" w:eastAsia="HGPｺﾞｼｯｸM" w:hAnsi="Candara"/>
          <w:sz w:val="20"/>
          <w:szCs w:val="20"/>
          <w:lang w:eastAsia="ja-JP"/>
        </w:rPr>
        <w:t>コミュニケーション部</w:t>
      </w:r>
      <w:r w:rsidRPr="00345B5E">
        <w:rPr>
          <w:rFonts w:ascii="Candara" w:eastAsia="HGPｺﾞｼｯｸM" w:hAnsi="Candara" w:hint="eastAsia"/>
          <w:sz w:val="20"/>
          <w:szCs w:val="20"/>
          <w:lang w:eastAsia="ja-JP"/>
        </w:rPr>
        <w:t xml:space="preserve">　</w:t>
      </w:r>
      <w:r w:rsidRPr="00345B5E">
        <w:rPr>
          <w:rFonts w:ascii="Candara" w:eastAsia="HGPｺﾞｼｯｸM" w:hAnsi="Candara" w:hint="eastAsia"/>
          <w:sz w:val="20"/>
          <w:szCs w:val="20"/>
          <w:lang w:eastAsia="ja-JP"/>
        </w:rPr>
        <w:t>PR</w:t>
      </w:r>
      <w:r w:rsidRPr="00345B5E">
        <w:rPr>
          <w:rFonts w:ascii="Candara" w:eastAsia="HGPｺﾞｼｯｸM" w:hAnsi="Candara"/>
          <w:sz w:val="20"/>
          <w:szCs w:val="20"/>
          <w:lang w:eastAsia="ja-JP"/>
        </w:rPr>
        <w:t xml:space="preserve">　</w:t>
      </w:r>
      <w:r>
        <w:rPr>
          <w:rFonts w:ascii="Candara" w:eastAsia="HGPｺﾞｼｯｸM" w:hAnsi="Candara" w:hint="eastAsia"/>
          <w:sz w:val="20"/>
          <w:szCs w:val="20"/>
          <w:lang w:eastAsia="ja-JP"/>
        </w:rPr>
        <w:t>加藤</w:t>
      </w:r>
    </w:p>
    <w:p w14:paraId="3466617B" w14:textId="77777777" w:rsidR="00A42BEC" w:rsidRPr="00345B5E" w:rsidRDefault="00A42BEC" w:rsidP="00A42BEC">
      <w:pPr>
        <w:spacing w:line="240" w:lineRule="exact"/>
        <w:jc w:val="center"/>
        <w:rPr>
          <w:rFonts w:ascii="Candara" w:eastAsia="HGPｺﾞｼｯｸM" w:hAnsi="Candara"/>
          <w:sz w:val="20"/>
          <w:szCs w:val="20"/>
        </w:rPr>
      </w:pPr>
      <w:r w:rsidRPr="00345B5E">
        <w:rPr>
          <w:rFonts w:ascii="Candara" w:eastAsia="HGPｺﾞｼｯｸM" w:hAnsi="Candara"/>
          <w:sz w:val="20"/>
          <w:szCs w:val="20"/>
        </w:rPr>
        <w:t>〒</w:t>
      </w:r>
      <w:r w:rsidRPr="00345B5E">
        <w:rPr>
          <w:rFonts w:ascii="Candara" w:eastAsia="HGPｺﾞｼｯｸM" w:hAnsi="Candara"/>
          <w:sz w:val="20"/>
          <w:szCs w:val="20"/>
        </w:rPr>
        <w:t>104-0061</w:t>
      </w:r>
      <w:r w:rsidRPr="00345B5E">
        <w:rPr>
          <w:rFonts w:ascii="Candara" w:eastAsia="HGPｺﾞｼｯｸM" w:hAnsi="Candara"/>
          <w:sz w:val="20"/>
          <w:szCs w:val="20"/>
        </w:rPr>
        <w:t xml:space="preserve">　東京都中央区銀座</w:t>
      </w:r>
      <w:r w:rsidRPr="00345B5E">
        <w:rPr>
          <w:rFonts w:ascii="Candara" w:eastAsia="HGPｺﾞｼｯｸM" w:hAnsi="Candara"/>
          <w:sz w:val="20"/>
          <w:szCs w:val="20"/>
        </w:rPr>
        <w:t>2-7-12 7F</w:t>
      </w:r>
    </w:p>
    <w:p w14:paraId="56B66EF8" w14:textId="77777777" w:rsidR="00A42BEC" w:rsidRPr="00345B5E" w:rsidRDefault="00A42BEC" w:rsidP="00A42BEC">
      <w:pPr>
        <w:spacing w:line="240" w:lineRule="exact"/>
        <w:jc w:val="center"/>
        <w:rPr>
          <w:rFonts w:ascii="Candara" w:eastAsia="HGPｺﾞｼｯｸM" w:hAnsi="Candara"/>
          <w:sz w:val="20"/>
          <w:szCs w:val="20"/>
        </w:rPr>
      </w:pPr>
      <w:r w:rsidRPr="00345B5E">
        <w:rPr>
          <w:rFonts w:ascii="Candara" w:eastAsia="HGPｺﾞｼｯｸM" w:hAnsi="Candara"/>
          <w:sz w:val="20"/>
          <w:szCs w:val="20"/>
        </w:rPr>
        <w:t>TEL/03-6362-0185, FAX/03-6362-0086</w:t>
      </w:r>
    </w:p>
    <w:p w14:paraId="2FCBFE48" w14:textId="77777777" w:rsidR="00A42BEC" w:rsidRPr="00214ABB" w:rsidRDefault="00A42BEC" w:rsidP="00A42BEC">
      <w:pPr>
        <w:spacing w:line="240" w:lineRule="exact"/>
        <w:jc w:val="center"/>
        <w:rPr>
          <w:rFonts w:ascii="Century Gothic" w:eastAsia="ＭＳ Ｐゴシック" w:hAnsi="Century Gothic"/>
          <w:shd w:val="clear" w:color="auto" w:fill="FFFFFF"/>
        </w:rPr>
      </w:pPr>
      <w:r w:rsidRPr="00E25312">
        <w:rPr>
          <w:rStyle w:val="aa"/>
          <w:rFonts w:ascii="Candara" w:eastAsia="HGPｺﾞｼｯｸM" w:hAnsi="Candara"/>
          <w:sz w:val="20"/>
          <w:szCs w:val="20"/>
        </w:rPr>
        <w:t>michi.kato</w:t>
      </w:r>
      <w:r w:rsidRPr="00E25312">
        <w:rPr>
          <w:rStyle w:val="aa"/>
          <w:rFonts w:ascii="Candara" w:eastAsia="HGPｺﾞｼｯｸM" w:hAnsi="Candara" w:hint="eastAsia"/>
          <w:sz w:val="20"/>
          <w:szCs w:val="20"/>
        </w:rPr>
        <w:t>@bulgari.</w:t>
      </w:r>
      <w:r>
        <w:rPr>
          <w:rStyle w:val="aa"/>
          <w:rFonts w:ascii="Candara" w:eastAsia="HGPｺﾞｼｯｸM" w:hAnsi="Candara"/>
          <w:sz w:val="20"/>
          <w:szCs w:val="20"/>
        </w:rPr>
        <w:t>com</w:t>
      </w:r>
    </w:p>
    <w:p w14:paraId="253AE9BF" w14:textId="77777777" w:rsidR="006A572B" w:rsidRPr="007D7C49" w:rsidRDefault="006A572B" w:rsidP="006A572B">
      <w:pPr>
        <w:rPr>
          <w:rFonts w:ascii="Candara" w:eastAsia="ＭＳ Ｐゴシック" w:hAnsi="Candara" w:cs="Arial"/>
          <w:b/>
          <w:caps/>
          <w:spacing w:val="15"/>
          <w:sz w:val="22"/>
          <w:szCs w:val="38"/>
          <w:lang w:eastAsia="ja-JP"/>
        </w:rPr>
      </w:pPr>
    </w:p>
    <w:p w14:paraId="1F5C6637" w14:textId="77777777" w:rsidR="006A572B" w:rsidRPr="007D7C49" w:rsidRDefault="006A572B" w:rsidP="00916CA2">
      <w:pPr>
        <w:rPr>
          <w:rFonts w:ascii="Candara" w:eastAsia="ＭＳ Ｐゴシック" w:hAnsi="Candara"/>
          <w:lang w:eastAsia="ja-JP"/>
        </w:rPr>
      </w:pPr>
    </w:p>
    <w:sectPr w:rsidR="006A572B" w:rsidRPr="007D7C49" w:rsidSect="00883DE7">
      <w:pgSz w:w="12240" w:h="15840"/>
      <w:pgMar w:top="1021" w:right="1021" w:bottom="1021" w:left="1021"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00C40" w16cex:dateUtc="2020-08-13T10:00:00Z"/>
  <w16cex:commentExtensible w16cex:durableId="22E00D26" w16cex:dateUtc="2020-08-13T10:04:00Z"/>
  <w16cex:commentExtensible w16cex:durableId="22E00C50" w16cex:dateUtc="2020-08-13T10:00:00Z"/>
  <w16cex:commentExtensible w16cex:durableId="22E00C5F" w16cex:dateUtc="2020-08-13T10:00:00Z"/>
  <w16cex:commentExtensible w16cex:durableId="22E00CC2" w16cex:dateUtc="2020-08-13T1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B9A92FF" w16cid:durableId="22E00C40"/>
  <w16cid:commentId w16cid:paraId="4534864C" w16cid:durableId="22E00D26"/>
  <w16cid:commentId w16cid:paraId="2BEDEF84" w16cid:durableId="22E00C50"/>
  <w16cid:commentId w16cid:paraId="19D1566E" w16cid:durableId="22E00C5F"/>
  <w16cid:commentId w16cid:paraId="708FA03B" w16cid:durableId="22E00CC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91B8B7" w14:textId="77777777" w:rsidR="002275CD" w:rsidRDefault="002275CD" w:rsidP="00122770">
      <w:r>
        <w:separator/>
      </w:r>
    </w:p>
  </w:endnote>
  <w:endnote w:type="continuationSeparator" w:id="0">
    <w:p w14:paraId="7084DD3F" w14:textId="77777777" w:rsidR="002275CD" w:rsidRDefault="002275CD" w:rsidP="00122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HGPｺﾞｼｯｸM">
    <w:panose1 w:val="020B0600000000000000"/>
    <w:charset w:val="80"/>
    <w:family w:val="modern"/>
    <w:pitch w:val="variable"/>
    <w:sig w:usb0="80000281" w:usb1="28C76CF8"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FBF3C4" w14:textId="77777777" w:rsidR="002275CD" w:rsidRDefault="002275CD" w:rsidP="00122770">
      <w:r>
        <w:separator/>
      </w:r>
    </w:p>
  </w:footnote>
  <w:footnote w:type="continuationSeparator" w:id="0">
    <w:p w14:paraId="280C319C" w14:textId="77777777" w:rsidR="002275CD" w:rsidRDefault="002275CD" w:rsidP="001227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8D7961"/>
    <w:multiLevelType w:val="hybridMultilevel"/>
    <w:tmpl w:val="AC8AB696"/>
    <w:lvl w:ilvl="0" w:tplc="7EF4E786">
      <w:numFmt w:val="bullet"/>
      <w:lvlText w:val="-"/>
      <w:lvlJc w:val="left"/>
      <w:pPr>
        <w:ind w:left="720" w:hanging="360"/>
      </w:pPr>
      <w:rPr>
        <w:rFonts w:ascii="Calibri" w:eastAsia="游ゴシック" w:hAnsi="Calibri" w:cs="Calibri"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characterSpacingControl w:val="doNotCompress"/>
  <w:hdrShapeDefaults>
    <o:shapedefaults v:ext="edit" spidmax="1638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E89"/>
    <w:rsid w:val="00003223"/>
    <w:rsid w:val="00083144"/>
    <w:rsid w:val="000907A9"/>
    <w:rsid w:val="000C48AC"/>
    <w:rsid w:val="000E275D"/>
    <w:rsid w:val="000E2A80"/>
    <w:rsid w:val="000F4A91"/>
    <w:rsid w:val="00122770"/>
    <w:rsid w:val="001358F5"/>
    <w:rsid w:val="0014073A"/>
    <w:rsid w:val="00163D94"/>
    <w:rsid w:val="001913D4"/>
    <w:rsid w:val="00196BFF"/>
    <w:rsid w:val="001A7479"/>
    <w:rsid w:val="001C46F3"/>
    <w:rsid w:val="002275CD"/>
    <w:rsid w:val="00270A0A"/>
    <w:rsid w:val="002734F2"/>
    <w:rsid w:val="002A5B4D"/>
    <w:rsid w:val="002E793C"/>
    <w:rsid w:val="00317FCF"/>
    <w:rsid w:val="00352378"/>
    <w:rsid w:val="00365F70"/>
    <w:rsid w:val="00367FC1"/>
    <w:rsid w:val="0038177C"/>
    <w:rsid w:val="00384FE2"/>
    <w:rsid w:val="00385A80"/>
    <w:rsid w:val="003B3178"/>
    <w:rsid w:val="003F3A32"/>
    <w:rsid w:val="00404CB1"/>
    <w:rsid w:val="00430449"/>
    <w:rsid w:val="00452ED5"/>
    <w:rsid w:val="004C6AAD"/>
    <w:rsid w:val="004E5465"/>
    <w:rsid w:val="004F3EB9"/>
    <w:rsid w:val="00514B07"/>
    <w:rsid w:val="00546D35"/>
    <w:rsid w:val="00554441"/>
    <w:rsid w:val="0055732A"/>
    <w:rsid w:val="005601E8"/>
    <w:rsid w:val="005721D9"/>
    <w:rsid w:val="00591ABB"/>
    <w:rsid w:val="005B392A"/>
    <w:rsid w:val="0067331C"/>
    <w:rsid w:val="006A572B"/>
    <w:rsid w:val="006C771A"/>
    <w:rsid w:val="006F1488"/>
    <w:rsid w:val="00716B5E"/>
    <w:rsid w:val="00723B88"/>
    <w:rsid w:val="00756009"/>
    <w:rsid w:val="007B20CB"/>
    <w:rsid w:val="007C6FF0"/>
    <w:rsid w:val="007D7C49"/>
    <w:rsid w:val="00853D01"/>
    <w:rsid w:val="00857304"/>
    <w:rsid w:val="008626BA"/>
    <w:rsid w:val="00883DE7"/>
    <w:rsid w:val="008845B6"/>
    <w:rsid w:val="008850B1"/>
    <w:rsid w:val="008968DA"/>
    <w:rsid w:val="008A5C97"/>
    <w:rsid w:val="008B3C10"/>
    <w:rsid w:val="00916CA2"/>
    <w:rsid w:val="00944D08"/>
    <w:rsid w:val="00950C21"/>
    <w:rsid w:val="00960A6E"/>
    <w:rsid w:val="00986EE1"/>
    <w:rsid w:val="00987A4F"/>
    <w:rsid w:val="009A066B"/>
    <w:rsid w:val="009B5CE9"/>
    <w:rsid w:val="009F220C"/>
    <w:rsid w:val="00A42BEC"/>
    <w:rsid w:val="00AA6BE8"/>
    <w:rsid w:val="00AB7559"/>
    <w:rsid w:val="00AD028B"/>
    <w:rsid w:val="00AD63B3"/>
    <w:rsid w:val="00B15668"/>
    <w:rsid w:val="00B2152E"/>
    <w:rsid w:val="00B34D9E"/>
    <w:rsid w:val="00B619BC"/>
    <w:rsid w:val="00B73BFE"/>
    <w:rsid w:val="00B90E49"/>
    <w:rsid w:val="00B95309"/>
    <w:rsid w:val="00BA39C5"/>
    <w:rsid w:val="00BB433E"/>
    <w:rsid w:val="00BB4860"/>
    <w:rsid w:val="00BC052E"/>
    <w:rsid w:val="00C70C3F"/>
    <w:rsid w:val="00C76B38"/>
    <w:rsid w:val="00CA054A"/>
    <w:rsid w:val="00CB093C"/>
    <w:rsid w:val="00CC4272"/>
    <w:rsid w:val="00CF702B"/>
    <w:rsid w:val="00D06294"/>
    <w:rsid w:val="00D5587F"/>
    <w:rsid w:val="00D7746E"/>
    <w:rsid w:val="00D8789B"/>
    <w:rsid w:val="00DB56F8"/>
    <w:rsid w:val="00DE79D5"/>
    <w:rsid w:val="00E06EE0"/>
    <w:rsid w:val="00E445C1"/>
    <w:rsid w:val="00E54702"/>
    <w:rsid w:val="00E90EEF"/>
    <w:rsid w:val="00EA4199"/>
    <w:rsid w:val="00EB7E1F"/>
    <w:rsid w:val="00EE7095"/>
    <w:rsid w:val="00F20534"/>
    <w:rsid w:val="00F63BAB"/>
    <w:rsid w:val="00F83A99"/>
    <w:rsid w:val="00F84E89"/>
    <w:rsid w:val="00F86458"/>
    <w:rsid w:val="00F95173"/>
    <w:rsid w:val="00FB1522"/>
    <w:rsid w:val="00FB5491"/>
    <w:rsid w:val="00FC1B53"/>
    <w:rsid w:val="00FD0F7C"/>
    <w:rsid w:val="00FE3AA5"/>
    <w:rsid w:val="00FF0F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365E7F02"/>
  <w15:chartTrackingRefBased/>
  <w15:docId w15:val="{E5B28556-5699-6F43-A0B6-3867D569B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m-859794935108268072downloadlinklink">
    <w:name w:val="m_-859794935108268072downloadlinklink"/>
    <w:basedOn w:val="a0"/>
    <w:rsid w:val="00F84E89"/>
  </w:style>
  <w:style w:type="paragraph" w:customStyle="1" w:styleId="BodyA">
    <w:name w:val="Body A"/>
    <w:rsid w:val="00FD0F7C"/>
    <w:pPr>
      <w:pBdr>
        <w:top w:val="nil"/>
        <w:left w:val="nil"/>
        <w:bottom w:val="nil"/>
        <w:right w:val="nil"/>
        <w:between w:val="nil"/>
        <w:bar w:val="nil"/>
      </w:pBdr>
      <w:spacing w:after="200"/>
    </w:pPr>
    <w:rPr>
      <w:rFonts w:ascii="Calibri" w:eastAsia="Calibri" w:hAnsi="Calibri" w:cs="Calibri"/>
      <w:color w:val="000000"/>
      <w:u w:color="000000"/>
      <w:bdr w:val="nil"/>
      <w:lang w:eastAsia="ja-JP"/>
    </w:rPr>
  </w:style>
  <w:style w:type="paragraph" w:styleId="Web">
    <w:name w:val="Normal (Web)"/>
    <w:basedOn w:val="a"/>
    <w:uiPriority w:val="99"/>
    <w:unhideWhenUsed/>
    <w:rsid w:val="0014073A"/>
    <w:pPr>
      <w:spacing w:before="100" w:beforeAutospacing="1" w:after="100" w:afterAutospacing="1"/>
    </w:pPr>
    <w:rPr>
      <w:rFonts w:ascii="Times New Roman" w:eastAsia="Times New Roman" w:hAnsi="Times New Roman" w:cs="Times New Roman"/>
      <w:lang w:eastAsia="ja-JP"/>
    </w:rPr>
  </w:style>
  <w:style w:type="paragraph" w:styleId="a3">
    <w:name w:val="header"/>
    <w:basedOn w:val="a"/>
    <w:link w:val="a4"/>
    <w:uiPriority w:val="99"/>
    <w:unhideWhenUsed/>
    <w:rsid w:val="00122770"/>
    <w:pPr>
      <w:tabs>
        <w:tab w:val="center" w:pos="4703"/>
        <w:tab w:val="right" w:pos="9406"/>
      </w:tabs>
    </w:pPr>
  </w:style>
  <w:style w:type="character" w:customStyle="1" w:styleId="a4">
    <w:name w:val="ヘッダー (文字)"/>
    <w:basedOn w:val="a0"/>
    <w:link w:val="a3"/>
    <w:uiPriority w:val="99"/>
    <w:rsid w:val="00122770"/>
  </w:style>
  <w:style w:type="paragraph" w:styleId="a5">
    <w:name w:val="footer"/>
    <w:basedOn w:val="a"/>
    <w:link w:val="a6"/>
    <w:uiPriority w:val="99"/>
    <w:unhideWhenUsed/>
    <w:rsid w:val="00122770"/>
    <w:pPr>
      <w:tabs>
        <w:tab w:val="center" w:pos="4703"/>
        <w:tab w:val="right" w:pos="9406"/>
      </w:tabs>
    </w:pPr>
  </w:style>
  <w:style w:type="character" w:customStyle="1" w:styleId="a6">
    <w:name w:val="フッター (文字)"/>
    <w:basedOn w:val="a0"/>
    <w:link w:val="a5"/>
    <w:uiPriority w:val="99"/>
    <w:rsid w:val="00122770"/>
  </w:style>
  <w:style w:type="paragraph" w:styleId="a7">
    <w:name w:val="Balloon Text"/>
    <w:basedOn w:val="a"/>
    <w:link w:val="a8"/>
    <w:uiPriority w:val="99"/>
    <w:semiHidden/>
    <w:unhideWhenUsed/>
    <w:rsid w:val="00BC052E"/>
    <w:rPr>
      <w:rFonts w:ascii="Segoe UI" w:hAnsi="Segoe UI" w:cs="Segoe UI"/>
      <w:sz w:val="18"/>
      <w:szCs w:val="18"/>
    </w:rPr>
  </w:style>
  <w:style w:type="character" w:customStyle="1" w:styleId="a8">
    <w:name w:val="吹き出し (文字)"/>
    <w:basedOn w:val="a0"/>
    <w:link w:val="a7"/>
    <w:uiPriority w:val="99"/>
    <w:semiHidden/>
    <w:rsid w:val="00BC052E"/>
    <w:rPr>
      <w:rFonts w:ascii="Segoe UI" w:hAnsi="Segoe UI" w:cs="Segoe UI"/>
      <w:sz w:val="18"/>
      <w:szCs w:val="18"/>
    </w:rPr>
  </w:style>
  <w:style w:type="paragraph" w:styleId="a9">
    <w:name w:val="List Paragraph"/>
    <w:basedOn w:val="a"/>
    <w:uiPriority w:val="34"/>
    <w:qFormat/>
    <w:rsid w:val="00554441"/>
    <w:pPr>
      <w:ind w:left="720"/>
    </w:pPr>
    <w:rPr>
      <w:rFonts w:ascii="Calibri" w:hAnsi="Calibri" w:cs="Calibri"/>
      <w:sz w:val="22"/>
      <w:szCs w:val="22"/>
      <w:lang w:eastAsia="ja-JP"/>
    </w:rPr>
  </w:style>
  <w:style w:type="character" w:styleId="aa">
    <w:name w:val="Hyperlink"/>
    <w:basedOn w:val="a0"/>
    <w:uiPriority w:val="99"/>
    <w:semiHidden/>
    <w:unhideWhenUsed/>
    <w:rsid w:val="00BB4860"/>
    <w:rPr>
      <w:color w:val="0563C1"/>
      <w:u w:val="single"/>
    </w:rPr>
  </w:style>
  <w:style w:type="character" w:styleId="ab">
    <w:name w:val="annotation reference"/>
    <w:basedOn w:val="a0"/>
    <w:uiPriority w:val="99"/>
    <w:semiHidden/>
    <w:unhideWhenUsed/>
    <w:rsid w:val="000C48AC"/>
    <w:rPr>
      <w:sz w:val="18"/>
      <w:szCs w:val="18"/>
    </w:rPr>
  </w:style>
  <w:style w:type="paragraph" w:styleId="ac">
    <w:name w:val="annotation text"/>
    <w:basedOn w:val="a"/>
    <w:link w:val="ad"/>
    <w:uiPriority w:val="99"/>
    <w:semiHidden/>
    <w:unhideWhenUsed/>
    <w:rsid w:val="000C48AC"/>
  </w:style>
  <w:style w:type="character" w:customStyle="1" w:styleId="ad">
    <w:name w:val="コメント文字列 (文字)"/>
    <w:basedOn w:val="a0"/>
    <w:link w:val="ac"/>
    <w:uiPriority w:val="99"/>
    <w:semiHidden/>
    <w:rsid w:val="000C48AC"/>
  </w:style>
  <w:style w:type="paragraph" w:styleId="ae">
    <w:name w:val="annotation subject"/>
    <w:basedOn w:val="ac"/>
    <w:next w:val="ac"/>
    <w:link w:val="af"/>
    <w:uiPriority w:val="99"/>
    <w:semiHidden/>
    <w:unhideWhenUsed/>
    <w:rsid w:val="00723B88"/>
    <w:rPr>
      <w:b/>
      <w:bCs/>
    </w:rPr>
  </w:style>
  <w:style w:type="character" w:customStyle="1" w:styleId="af">
    <w:name w:val="コメント内容 (文字)"/>
    <w:basedOn w:val="ad"/>
    <w:link w:val="ae"/>
    <w:uiPriority w:val="99"/>
    <w:semiHidden/>
    <w:rsid w:val="00723B88"/>
    <w:rPr>
      <w:b/>
      <w:bCs/>
    </w:rPr>
  </w:style>
  <w:style w:type="character" w:styleId="af0">
    <w:name w:val="FollowedHyperlink"/>
    <w:basedOn w:val="a0"/>
    <w:uiPriority w:val="99"/>
    <w:semiHidden/>
    <w:unhideWhenUsed/>
    <w:rsid w:val="007D7C4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173275">
      <w:bodyDiv w:val="1"/>
      <w:marLeft w:val="0"/>
      <w:marRight w:val="0"/>
      <w:marTop w:val="0"/>
      <w:marBottom w:val="0"/>
      <w:divBdr>
        <w:top w:val="none" w:sz="0" w:space="0" w:color="auto"/>
        <w:left w:val="none" w:sz="0" w:space="0" w:color="auto"/>
        <w:bottom w:val="none" w:sz="0" w:space="0" w:color="auto"/>
        <w:right w:val="none" w:sz="0" w:space="0" w:color="auto"/>
      </w:divBdr>
    </w:div>
    <w:div w:id="1082066615">
      <w:bodyDiv w:val="1"/>
      <w:marLeft w:val="0"/>
      <w:marRight w:val="0"/>
      <w:marTop w:val="0"/>
      <w:marBottom w:val="0"/>
      <w:divBdr>
        <w:top w:val="none" w:sz="0" w:space="0" w:color="auto"/>
        <w:left w:val="none" w:sz="0" w:space="0" w:color="auto"/>
        <w:bottom w:val="none" w:sz="0" w:space="0" w:color="auto"/>
        <w:right w:val="none" w:sz="0" w:space="0" w:color="auto"/>
      </w:divBdr>
    </w:div>
    <w:div w:id="1274633317">
      <w:bodyDiv w:val="1"/>
      <w:marLeft w:val="0"/>
      <w:marRight w:val="0"/>
      <w:marTop w:val="0"/>
      <w:marBottom w:val="0"/>
      <w:divBdr>
        <w:top w:val="none" w:sz="0" w:space="0" w:color="auto"/>
        <w:left w:val="none" w:sz="0" w:space="0" w:color="auto"/>
        <w:bottom w:val="none" w:sz="0" w:space="0" w:color="auto"/>
        <w:right w:val="none" w:sz="0" w:space="0" w:color="auto"/>
      </w:divBdr>
    </w:div>
    <w:div w:id="1420710158">
      <w:bodyDiv w:val="1"/>
      <w:marLeft w:val="0"/>
      <w:marRight w:val="0"/>
      <w:marTop w:val="0"/>
      <w:marBottom w:val="0"/>
      <w:divBdr>
        <w:top w:val="none" w:sz="0" w:space="0" w:color="auto"/>
        <w:left w:val="none" w:sz="0" w:space="0" w:color="auto"/>
        <w:bottom w:val="none" w:sz="0" w:space="0" w:color="auto"/>
        <w:right w:val="none" w:sz="0" w:space="0" w:color="auto"/>
      </w:divBdr>
    </w:div>
    <w:div w:id="1465348730">
      <w:bodyDiv w:val="1"/>
      <w:marLeft w:val="0"/>
      <w:marRight w:val="0"/>
      <w:marTop w:val="0"/>
      <w:marBottom w:val="0"/>
      <w:divBdr>
        <w:top w:val="none" w:sz="0" w:space="0" w:color="auto"/>
        <w:left w:val="none" w:sz="0" w:space="0" w:color="auto"/>
        <w:bottom w:val="none" w:sz="0" w:space="0" w:color="auto"/>
        <w:right w:val="none" w:sz="0" w:space="0" w:color="auto"/>
      </w:divBdr>
    </w:div>
    <w:div w:id="1973511640">
      <w:bodyDiv w:val="1"/>
      <w:marLeft w:val="0"/>
      <w:marRight w:val="0"/>
      <w:marTop w:val="0"/>
      <w:marBottom w:val="0"/>
      <w:divBdr>
        <w:top w:val="none" w:sz="0" w:space="0" w:color="auto"/>
        <w:left w:val="none" w:sz="0" w:space="0" w:color="auto"/>
        <w:bottom w:val="none" w:sz="0" w:space="0" w:color="auto"/>
        <w:right w:val="none" w:sz="0" w:space="0" w:color="auto"/>
      </w:divBdr>
    </w:div>
    <w:div w:id="201926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bulgari.com/ja-jp/" TargetMode="Externa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CA2C56B161A1459E6FACC85CF33273" ma:contentTypeVersion="13" ma:contentTypeDescription="Create a new document." ma:contentTypeScope="" ma:versionID="c8f3a48a2bff2ae49e955fb62f4fd7d3">
  <xsd:schema xmlns:xsd="http://www.w3.org/2001/XMLSchema" xmlns:xs="http://www.w3.org/2001/XMLSchema" xmlns:p="http://schemas.microsoft.com/office/2006/metadata/properties" xmlns:ns3="6dd0d845-84fd-4547-9768-905bb91758d1" xmlns:ns4="b150a467-b20f-4c0f-bd71-459327429468" targetNamespace="http://schemas.microsoft.com/office/2006/metadata/properties" ma:root="true" ma:fieldsID="a2d0fbc789e2390e09b34e877a08d5d8" ns3:_="" ns4:_="">
    <xsd:import namespace="6dd0d845-84fd-4547-9768-905bb91758d1"/>
    <xsd:import namespace="b150a467-b20f-4c0f-bd71-45932742946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d0d845-84fd-4547-9768-905bb91758d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50a467-b20f-4c0f-bd71-45932742946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D8C24-A109-4A47-B56F-A6ED0854D7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d0d845-84fd-4547-9768-905bb91758d1"/>
    <ds:schemaRef ds:uri="b150a467-b20f-4c0f-bd71-459327429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74C53C-7BF2-411E-8248-9E57014FFEDD}">
  <ds:schemaRefs>
    <ds:schemaRef ds:uri="http://schemas.microsoft.com/sharepoint/v3/contenttype/forms"/>
  </ds:schemaRefs>
</ds:datastoreItem>
</file>

<file path=customXml/itemProps3.xml><?xml version="1.0" encoding="utf-8"?>
<ds:datastoreItem xmlns:ds="http://schemas.openxmlformats.org/officeDocument/2006/customXml" ds:itemID="{06E3570F-2FDF-476E-81C7-3BF3B0368748}">
  <ds:schemaRefs>
    <ds:schemaRef ds:uri="http://purl.org/dc/elements/1.1/"/>
    <ds:schemaRef ds:uri="http://schemas.openxmlformats.org/package/2006/metadata/core-properties"/>
    <ds:schemaRef ds:uri="http://purl.org/dc/terms/"/>
    <ds:schemaRef ds:uri="6dd0d845-84fd-4547-9768-905bb91758d1"/>
    <ds:schemaRef ds:uri="http://schemas.microsoft.com/office/infopath/2007/PartnerControls"/>
    <ds:schemaRef ds:uri="http://schemas.microsoft.com/office/2006/documentManagement/types"/>
    <ds:schemaRef ds:uri="http://schemas.microsoft.com/office/2006/metadata/properties"/>
    <ds:schemaRef ds:uri="b150a467-b20f-4c0f-bd71-459327429468"/>
    <ds:schemaRef ds:uri="http://www.w3.org/XML/1998/namespace"/>
    <ds:schemaRef ds:uri="http://purl.org/dc/dcmitype/"/>
  </ds:schemaRefs>
</ds:datastoreItem>
</file>

<file path=customXml/itemProps4.xml><?xml version="1.0" encoding="utf-8"?>
<ds:datastoreItem xmlns:ds="http://schemas.openxmlformats.org/officeDocument/2006/customXml" ds:itemID="{C90FDAAC-5A50-48D1-8815-4D43CAE91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459</Words>
  <Characters>2620</Characters>
  <Application>Microsoft Office Word</Application>
  <DocSecurity>0</DocSecurity>
  <Lines>21</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moniquestringfellow moniquestringfellow</dc:creator>
  <cp:keywords/>
  <dc:description/>
  <cp:lastModifiedBy>KATO Michi (MktgCom)</cp:lastModifiedBy>
  <cp:revision>2</cp:revision>
  <cp:lastPrinted>2020-07-08T10:28:00Z</cp:lastPrinted>
  <dcterms:created xsi:type="dcterms:W3CDTF">2020-08-17T12:17:00Z</dcterms:created>
  <dcterms:modified xsi:type="dcterms:W3CDTF">2020-08-17T12:17:00Z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0x01010013CA2C56B161A1459E6FACC85CF33273</vt:lpwstr>
  </property>
</Properties>
</file>